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35A1" w:rsidRDefault="001017BA" w:rsidP="00387865">
      <w:pPr>
        <w:spacing w:line="240" w:lineRule="auto"/>
        <w:jc w:val="center"/>
        <w:rPr>
          <w:rFonts w:asciiTheme="majorHAnsi" w:hAnsiTheme="majorHAnsi"/>
          <w:b/>
          <w:sz w:val="32"/>
          <w:szCs w:val="53"/>
        </w:rPr>
      </w:pPr>
      <w:r>
        <w:rPr>
          <w:rFonts w:asciiTheme="majorHAnsi" w:hAnsiTheme="majorHAnsi"/>
          <w:b/>
          <w:sz w:val="32"/>
          <w:szCs w:val="53"/>
        </w:rPr>
        <w:t xml:space="preserve">Instructions </w:t>
      </w:r>
      <w:r w:rsidR="00C135A1">
        <w:rPr>
          <w:rFonts w:asciiTheme="majorHAnsi" w:hAnsiTheme="majorHAnsi"/>
          <w:b/>
          <w:sz w:val="32"/>
          <w:szCs w:val="53"/>
        </w:rPr>
        <w:t>to students sitting the Final MBBS clinical Examination in Medicine</w:t>
      </w:r>
      <w:r w:rsidR="00387865">
        <w:rPr>
          <w:rFonts w:asciiTheme="majorHAnsi" w:hAnsiTheme="majorHAnsi"/>
          <w:b/>
          <w:sz w:val="32"/>
          <w:szCs w:val="53"/>
        </w:rPr>
        <w:t>, Feb 2021</w:t>
      </w:r>
    </w:p>
    <w:p w:rsidR="00C135A1" w:rsidRDefault="00C135A1" w:rsidP="00387865">
      <w:pPr>
        <w:spacing w:line="240" w:lineRule="auto"/>
        <w:jc w:val="center"/>
        <w:rPr>
          <w:rFonts w:asciiTheme="majorHAnsi" w:hAnsiTheme="majorHAnsi"/>
          <w:b/>
          <w:sz w:val="32"/>
          <w:szCs w:val="53"/>
        </w:rPr>
      </w:pPr>
      <w:r>
        <w:rPr>
          <w:rFonts w:asciiTheme="majorHAnsi" w:hAnsiTheme="majorHAnsi"/>
          <w:b/>
          <w:sz w:val="32"/>
          <w:szCs w:val="53"/>
        </w:rPr>
        <w:t xml:space="preserve"> Faculty of Medicine, University of Ruhuna  </w:t>
      </w:r>
    </w:p>
    <w:p w:rsidR="00C135A1" w:rsidRDefault="00C135A1">
      <w:pPr>
        <w:rPr>
          <w:b/>
          <w:bCs/>
        </w:rPr>
      </w:pPr>
    </w:p>
    <w:p w:rsidR="00A535B4" w:rsidRDefault="00A535B4">
      <w:pPr>
        <w:rPr>
          <w:b/>
          <w:bCs/>
        </w:rPr>
      </w:pPr>
      <w:r w:rsidRPr="00B475FB">
        <w:rPr>
          <w:b/>
          <w:bCs/>
        </w:rPr>
        <w:t>Venue:</w:t>
      </w:r>
      <w:r w:rsidRPr="00B475FB">
        <w:rPr>
          <w:b/>
          <w:bCs/>
        </w:rPr>
        <w:tab/>
      </w:r>
      <w:r w:rsidR="001017BA">
        <w:rPr>
          <w:b/>
          <w:bCs/>
        </w:rPr>
        <w:t xml:space="preserve">TH Karapitiya and </w:t>
      </w:r>
      <w:proofErr w:type="spellStart"/>
      <w:r w:rsidR="001017BA">
        <w:rPr>
          <w:b/>
          <w:bCs/>
        </w:rPr>
        <w:t>M</w:t>
      </w:r>
      <w:r w:rsidR="00874939">
        <w:rPr>
          <w:b/>
          <w:bCs/>
        </w:rPr>
        <w:t>ahamodara</w:t>
      </w:r>
      <w:proofErr w:type="spellEnd"/>
    </w:p>
    <w:p w:rsidR="005B0C2E" w:rsidRPr="00B475FB" w:rsidRDefault="005B0C2E">
      <w:pPr>
        <w:rPr>
          <w:b/>
          <w:bCs/>
        </w:rPr>
      </w:pPr>
    </w:p>
    <w:p w:rsidR="00A535B4" w:rsidRDefault="00387865">
      <w:r>
        <w:t xml:space="preserve">During the clinical examination, </w:t>
      </w:r>
      <w:r w:rsidR="007C01EB">
        <w:t xml:space="preserve">students should strictly </w:t>
      </w:r>
      <w:r>
        <w:t xml:space="preserve">adhere to the </w:t>
      </w:r>
      <w:r w:rsidR="007C01EB">
        <w:t>follo</w:t>
      </w:r>
      <w:r>
        <w:t>wing instructions.</w:t>
      </w:r>
    </w:p>
    <w:p w:rsidR="00A535B4" w:rsidRPr="00C0796E" w:rsidRDefault="00A535B4">
      <w:pPr>
        <w:rPr>
          <w:b/>
          <w:bCs/>
        </w:rPr>
      </w:pPr>
      <w:r w:rsidRPr="00C0796E">
        <w:rPr>
          <w:b/>
          <w:bCs/>
        </w:rPr>
        <w:t>1.</w:t>
      </w:r>
      <w:r w:rsidRPr="00C0796E">
        <w:rPr>
          <w:b/>
          <w:bCs/>
        </w:rPr>
        <w:tab/>
        <w:t xml:space="preserve">Dress code –  </w:t>
      </w:r>
    </w:p>
    <w:p w:rsidR="00A535B4" w:rsidRDefault="00A535B4" w:rsidP="00A535B4">
      <w:pPr>
        <w:ind w:firstLine="720"/>
      </w:pPr>
      <w:r>
        <w:t>Male students  - Usual dress code (</w:t>
      </w:r>
      <w:r w:rsidR="007C01EB">
        <w:t>tie</w:t>
      </w:r>
      <w:r w:rsidR="00431672">
        <w:t xml:space="preserve">s </w:t>
      </w:r>
      <w:r w:rsidR="0050299F">
        <w:t>to be avoided</w:t>
      </w:r>
      <w:r>
        <w:t>)</w:t>
      </w:r>
    </w:p>
    <w:p w:rsidR="00A535B4" w:rsidRDefault="00A535B4" w:rsidP="00A2496A">
      <w:pPr>
        <w:ind w:firstLine="720"/>
      </w:pPr>
      <w:r>
        <w:t>Female</w:t>
      </w:r>
      <w:r w:rsidR="00C135A1">
        <w:t xml:space="preserve"> students –</w:t>
      </w:r>
      <w:r w:rsidR="003408F3">
        <w:t>Frocks , skirt blouse</w:t>
      </w:r>
      <w:r w:rsidR="007E6589">
        <w:t xml:space="preserve">, </w:t>
      </w:r>
      <w:r>
        <w:t xml:space="preserve"> trouser </w:t>
      </w:r>
      <w:r w:rsidR="00C135A1">
        <w:t>or any other appropriate</w:t>
      </w:r>
      <w:r w:rsidR="007C01EB">
        <w:t>/formal</w:t>
      </w:r>
      <w:r w:rsidR="00C135A1">
        <w:t xml:space="preserve"> dress</w:t>
      </w:r>
      <w:r w:rsidR="007933D4">
        <w:t xml:space="preserve"> </w:t>
      </w:r>
      <w:r w:rsidR="007B00A0">
        <w:t>(not the Sarcee)</w:t>
      </w:r>
      <w:r w:rsidR="00C135A1">
        <w:t xml:space="preserve"> </w:t>
      </w:r>
      <w:r w:rsidR="007C01EB">
        <w:t xml:space="preserve"> </w:t>
      </w:r>
      <w:r>
        <w:t xml:space="preserve">In addition all students should wear protective </w:t>
      </w:r>
      <w:r w:rsidR="005A5A2D">
        <w:t>overall/gown</w:t>
      </w:r>
      <w:r w:rsidR="004E10C7">
        <w:t xml:space="preserve">, </w:t>
      </w:r>
      <w:r w:rsidR="00387865">
        <w:t xml:space="preserve">and </w:t>
      </w:r>
      <w:r w:rsidR="0061639C">
        <w:t>facemarks</w:t>
      </w:r>
      <w:r>
        <w:t>.</w:t>
      </w:r>
    </w:p>
    <w:p w:rsidR="00A535B4" w:rsidRDefault="00A535B4" w:rsidP="00A535B4">
      <w:pPr>
        <w:ind w:firstLine="720"/>
      </w:pPr>
    </w:p>
    <w:p w:rsidR="00A535B4" w:rsidRPr="00C0796E" w:rsidRDefault="00A535B4">
      <w:pPr>
        <w:rPr>
          <w:b/>
          <w:bCs/>
        </w:rPr>
      </w:pPr>
      <w:r w:rsidRPr="00C0796E">
        <w:rPr>
          <w:b/>
          <w:bCs/>
        </w:rPr>
        <w:t>2.</w:t>
      </w:r>
      <w:r w:rsidRPr="00C0796E">
        <w:rPr>
          <w:b/>
          <w:bCs/>
        </w:rPr>
        <w:tab/>
        <w:t xml:space="preserve">Precautions is to be taken when handling the patient in the exam. </w:t>
      </w:r>
    </w:p>
    <w:p w:rsidR="00A535B4" w:rsidRDefault="00A535B4" w:rsidP="00C0796E">
      <w:pPr>
        <w:ind w:left="1440" w:hanging="720"/>
      </w:pPr>
      <w:r>
        <w:t>a)</w:t>
      </w:r>
      <w:r>
        <w:tab/>
      </w:r>
      <w:r w:rsidR="00387865">
        <w:t>S</w:t>
      </w:r>
      <w:r>
        <w:t>tudent</w:t>
      </w:r>
      <w:r w:rsidR="00791BAE">
        <w:t>s</w:t>
      </w:r>
      <w:r>
        <w:t xml:space="preserve"> should clean the</w:t>
      </w:r>
      <w:r w:rsidR="00387865">
        <w:t>ir</w:t>
      </w:r>
      <w:r>
        <w:t xml:space="preserve"> hands with hand sanitizer </w:t>
      </w:r>
      <w:r w:rsidR="00387865">
        <w:t>before examining patients in</w:t>
      </w:r>
      <w:r w:rsidR="009E5CAF">
        <w:t xml:space="preserve"> long cases and each patient  in </w:t>
      </w:r>
      <w:r w:rsidR="00387865">
        <w:t>the short cases</w:t>
      </w:r>
      <w:r w:rsidR="009E5CAF">
        <w:t>.</w:t>
      </w:r>
      <w:r w:rsidR="00387865">
        <w:t xml:space="preserve"> </w:t>
      </w:r>
    </w:p>
    <w:p w:rsidR="00D7574B" w:rsidRDefault="00A535B4" w:rsidP="008460D7">
      <w:pPr>
        <w:ind w:left="1440" w:hanging="720"/>
      </w:pPr>
      <w:r>
        <w:t>b)</w:t>
      </w:r>
      <w:r>
        <w:tab/>
      </w:r>
      <w:r w:rsidR="00C0796E">
        <w:t>S</w:t>
      </w:r>
      <w:r>
        <w:t>tudent</w:t>
      </w:r>
      <w:r w:rsidR="00791BAE">
        <w:t>s</w:t>
      </w:r>
      <w:r>
        <w:t xml:space="preserve"> should not touch </w:t>
      </w:r>
      <w:r w:rsidR="00791BAE">
        <w:t xml:space="preserve">or </w:t>
      </w:r>
      <w:r>
        <w:t>handle the patient</w:t>
      </w:r>
      <w:r w:rsidR="00387865">
        <w:t>’s</w:t>
      </w:r>
      <w:r>
        <w:t xml:space="preserve"> </w:t>
      </w:r>
      <w:r w:rsidR="00A17BEA">
        <w:t>face-masks</w:t>
      </w:r>
      <w:r w:rsidR="00D7574B">
        <w:t xml:space="preserve"> during the short case examination. </w:t>
      </w:r>
    </w:p>
    <w:p w:rsidR="00D7574B" w:rsidRDefault="00C0796E">
      <w:r>
        <w:tab/>
        <w:t>d)</w:t>
      </w:r>
      <w:r w:rsidR="00676E6C">
        <w:t>.        Examination of the throat an</w:t>
      </w:r>
      <w:r w:rsidR="00AC28D4">
        <w:t xml:space="preserve">d </w:t>
      </w:r>
      <w:proofErr w:type="spellStart"/>
      <w:r w:rsidR="00F3032F">
        <w:t>fundascopic</w:t>
      </w:r>
      <w:proofErr w:type="spellEnd"/>
      <w:r w:rsidR="00F3032F">
        <w:t xml:space="preserve"> </w:t>
      </w:r>
      <w:r w:rsidR="00D7574B">
        <w:t>examination is</w:t>
      </w:r>
      <w:r w:rsidR="00AC28D4">
        <w:t xml:space="preserve"> </w:t>
      </w:r>
      <w:r w:rsidR="00D7574B">
        <w:t xml:space="preserve">not essential and </w:t>
      </w:r>
      <w:r w:rsidR="00387865">
        <w:t xml:space="preserve">should </w:t>
      </w:r>
      <w:r w:rsidR="00D7574B">
        <w:t xml:space="preserve"> be avoided</w:t>
      </w:r>
      <w:r w:rsidR="0005262B">
        <w:t xml:space="preserve"> unles</w:t>
      </w:r>
      <w:r w:rsidR="005F7FB3">
        <w:t>s specifically instructed by the examiners.</w:t>
      </w:r>
    </w:p>
    <w:p w:rsidR="00387865" w:rsidRDefault="00D7574B" w:rsidP="00387865">
      <w:pPr>
        <w:ind w:left="1440" w:hanging="720"/>
      </w:pPr>
      <w:r>
        <w:t>e)</w:t>
      </w:r>
      <w:r>
        <w:tab/>
      </w:r>
      <w:r w:rsidR="00C0796E">
        <w:t>S</w:t>
      </w:r>
      <w:r>
        <w:t>tudent sh</w:t>
      </w:r>
      <w:r w:rsidR="00387865">
        <w:t>ould wear face mask</w:t>
      </w:r>
      <w:r w:rsidR="00476E1A">
        <w:t>s</w:t>
      </w:r>
      <w:r w:rsidR="00387865">
        <w:t xml:space="preserve"> at all times and  face shields are  optional (t</w:t>
      </w:r>
      <w:r>
        <w:t>hose who prefer to</w:t>
      </w:r>
      <w:r w:rsidR="005335D6">
        <w:t xml:space="preserve"> them</w:t>
      </w:r>
      <w:r>
        <w:t xml:space="preserve"> wear can do so.</w:t>
      </w:r>
      <w:r w:rsidR="00C0796E">
        <w:t>)</w:t>
      </w:r>
      <w:r>
        <w:t xml:space="preserve"> </w:t>
      </w:r>
    </w:p>
    <w:p w:rsidR="00D7574B" w:rsidRPr="00387865" w:rsidRDefault="00387865" w:rsidP="00387865">
      <w:pPr>
        <w:rPr>
          <w:b/>
          <w:bCs/>
        </w:rPr>
      </w:pPr>
      <w:r>
        <w:rPr>
          <w:b/>
          <w:bCs/>
        </w:rPr>
        <w:t>3</w:t>
      </w:r>
      <w:r w:rsidRPr="00C0796E">
        <w:rPr>
          <w:b/>
          <w:bCs/>
        </w:rPr>
        <w:t>.</w:t>
      </w:r>
      <w:r w:rsidRPr="00C0796E">
        <w:rPr>
          <w:b/>
          <w:bCs/>
        </w:rPr>
        <w:tab/>
      </w:r>
      <w:r>
        <w:rPr>
          <w:b/>
          <w:bCs/>
        </w:rPr>
        <w:t xml:space="preserve">Other measures </w:t>
      </w:r>
      <w:r w:rsidRPr="00C0796E">
        <w:rPr>
          <w:b/>
          <w:bCs/>
        </w:rPr>
        <w:t xml:space="preserve"> </w:t>
      </w:r>
    </w:p>
    <w:p w:rsidR="00D7574B" w:rsidRDefault="00D7574B">
      <w:r>
        <w:tab/>
        <w:t>f)</w:t>
      </w:r>
      <w:r>
        <w:tab/>
      </w:r>
      <w:r w:rsidR="00C0796E">
        <w:t>S</w:t>
      </w:r>
      <w:r>
        <w:t>tudent</w:t>
      </w:r>
      <w:r w:rsidR="00515861">
        <w:t>s</w:t>
      </w:r>
      <w:r>
        <w:t xml:space="preserve"> should maintain required distance with other students whenever possible.</w:t>
      </w:r>
    </w:p>
    <w:p w:rsidR="00D7574B" w:rsidRDefault="00D7574B" w:rsidP="00C0796E">
      <w:pPr>
        <w:ind w:left="1440" w:hanging="720"/>
      </w:pPr>
      <w:r>
        <w:t>g)</w:t>
      </w:r>
      <w:r>
        <w:tab/>
      </w:r>
      <w:r w:rsidR="00C0796E">
        <w:t>S</w:t>
      </w:r>
      <w:r>
        <w:t>tudent</w:t>
      </w:r>
      <w:r w:rsidR="00515861">
        <w:t>s</w:t>
      </w:r>
      <w:r>
        <w:t xml:space="preserve"> should bring</w:t>
      </w:r>
      <w:r w:rsidR="00387865">
        <w:t xml:space="preserve"> their own hand sanitizer, face</w:t>
      </w:r>
      <w:r>
        <w:t>mask</w:t>
      </w:r>
      <w:r w:rsidR="00387865">
        <w:t>s</w:t>
      </w:r>
      <w:r>
        <w:t xml:space="preserve">, </w:t>
      </w:r>
      <w:r w:rsidR="00387865">
        <w:t>stethoscope</w:t>
      </w:r>
      <w:r>
        <w:t>, knee hammer, tape, cotton and other essential</w:t>
      </w:r>
      <w:r w:rsidR="00387865">
        <w:t>s</w:t>
      </w:r>
      <w:r>
        <w:t xml:space="preserve"> needed for short cases and long cases.</w:t>
      </w:r>
    </w:p>
    <w:p w:rsidR="00D7574B" w:rsidRDefault="00D7574B" w:rsidP="00C0796E">
      <w:pPr>
        <w:ind w:left="1440" w:hanging="720"/>
      </w:pPr>
      <w:r>
        <w:t>h)</w:t>
      </w:r>
      <w:r>
        <w:tab/>
      </w:r>
      <w:r w:rsidR="00C0796E">
        <w:t>S</w:t>
      </w:r>
      <w:r>
        <w:t>tudent</w:t>
      </w:r>
      <w:r w:rsidR="00515861">
        <w:t>s</w:t>
      </w:r>
      <w:r>
        <w:t xml:space="preserve"> should not bring mobile phone</w:t>
      </w:r>
      <w:r w:rsidR="00387865">
        <w:t>s</w:t>
      </w:r>
      <w:r>
        <w:t xml:space="preserve"> or any other electronic devices to the exam center.</w:t>
      </w:r>
    </w:p>
    <w:p w:rsidR="00445F68" w:rsidRDefault="00445F68" w:rsidP="00C0796E">
      <w:pPr>
        <w:ind w:left="1440" w:hanging="720"/>
      </w:pPr>
    </w:p>
    <w:p w:rsidR="00445F68" w:rsidRDefault="00D82142" w:rsidP="00C0796E">
      <w:pPr>
        <w:ind w:left="1440" w:hanging="720"/>
      </w:pPr>
      <w:r>
        <w:t xml:space="preserve">The </w:t>
      </w:r>
      <w:r w:rsidR="00E24F5A">
        <w:t>professorial units of both hospi</w:t>
      </w:r>
      <w:r w:rsidR="00022C73">
        <w:t xml:space="preserve">tals </w:t>
      </w:r>
      <w:r>
        <w:t>hospita</w:t>
      </w:r>
      <w:r w:rsidR="00022C73">
        <w:t xml:space="preserve">ls </w:t>
      </w:r>
      <w:r>
        <w:t xml:space="preserve"> will be out of bound from </w:t>
      </w:r>
      <w:r w:rsidR="002D0165">
        <w:t xml:space="preserve"> 12 pm on</w:t>
      </w:r>
      <w:r w:rsidR="009056C3">
        <w:t xml:space="preserve">  Friday the </w:t>
      </w:r>
      <w:r w:rsidR="007D5560">
        <w:t>6</w:t>
      </w:r>
      <w:r w:rsidR="007D5560" w:rsidRPr="007D5560">
        <w:rPr>
          <w:vertAlign w:val="superscript"/>
        </w:rPr>
        <w:t>th</w:t>
      </w:r>
      <w:r w:rsidR="007D5560">
        <w:t xml:space="preserve"> of </w:t>
      </w:r>
      <w:r w:rsidR="00A614FE">
        <w:t>Feb.</w:t>
      </w:r>
    </w:p>
    <w:p w:rsidR="00431672" w:rsidRDefault="00DE0FB4" w:rsidP="00C0796E">
      <w:pPr>
        <w:ind w:left="1440" w:hanging="720"/>
      </w:pPr>
      <w:r>
        <w:t>Dean</w:t>
      </w:r>
    </w:p>
    <w:p w:rsidR="00431672" w:rsidRDefault="00431672" w:rsidP="00C0796E">
      <w:pPr>
        <w:ind w:left="1440" w:hanging="720"/>
      </w:pPr>
    </w:p>
    <w:p w:rsidR="00D7574B" w:rsidRDefault="00C0796E">
      <w:r>
        <w:tab/>
      </w:r>
      <w:r w:rsidR="00D7574B">
        <w:tab/>
        <w:t xml:space="preserve"> </w:t>
      </w:r>
    </w:p>
    <w:p w:rsidR="00A535B4" w:rsidRDefault="00D7574B">
      <w:r>
        <w:tab/>
      </w:r>
    </w:p>
    <w:sectPr w:rsidR="00A535B4" w:rsidSect="000B1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B4"/>
    <w:rsid w:val="00022C73"/>
    <w:rsid w:val="0002597C"/>
    <w:rsid w:val="0005262B"/>
    <w:rsid w:val="000B10D5"/>
    <w:rsid w:val="001017BA"/>
    <w:rsid w:val="002D0165"/>
    <w:rsid w:val="003408F3"/>
    <w:rsid w:val="00363B3B"/>
    <w:rsid w:val="00387865"/>
    <w:rsid w:val="00431672"/>
    <w:rsid w:val="00445F68"/>
    <w:rsid w:val="00476E1A"/>
    <w:rsid w:val="00495D98"/>
    <w:rsid w:val="004D121B"/>
    <w:rsid w:val="004E10C7"/>
    <w:rsid w:val="0050299F"/>
    <w:rsid w:val="00515861"/>
    <w:rsid w:val="005335D6"/>
    <w:rsid w:val="005A3612"/>
    <w:rsid w:val="005A5A2D"/>
    <w:rsid w:val="005B0C2E"/>
    <w:rsid w:val="005F7FB3"/>
    <w:rsid w:val="0061639C"/>
    <w:rsid w:val="00646F6D"/>
    <w:rsid w:val="00676E6C"/>
    <w:rsid w:val="00791BAE"/>
    <w:rsid w:val="007933D4"/>
    <w:rsid w:val="007B00A0"/>
    <w:rsid w:val="007C01EB"/>
    <w:rsid w:val="007D5560"/>
    <w:rsid w:val="007E6589"/>
    <w:rsid w:val="008460D7"/>
    <w:rsid w:val="00874939"/>
    <w:rsid w:val="009056C3"/>
    <w:rsid w:val="0097178F"/>
    <w:rsid w:val="009A4E75"/>
    <w:rsid w:val="009E5CAF"/>
    <w:rsid w:val="00A17BEA"/>
    <w:rsid w:val="00A21B3E"/>
    <w:rsid w:val="00A2496A"/>
    <w:rsid w:val="00A535B4"/>
    <w:rsid w:val="00A614FE"/>
    <w:rsid w:val="00A96BB3"/>
    <w:rsid w:val="00AC28D4"/>
    <w:rsid w:val="00B4659B"/>
    <w:rsid w:val="00B475FB"/>
    <w:rsid w:val="00C0796E"/>
    <w:rsid w:val="00C135A1"/>
    <w:rsid w:val="00C5235F"/>
    <w:rsid w:val="00D72A6D"/>
    <w:rsid w:val="00D7574B"/>
    <w:rsid w:val="00D82142"/>
    <w:rsid w:val="00DE0FB4"/>
    <w:rsid w:val="00E24F5A"/>
    <w:rsid w:val="00F3032F"/>
    <w:rsid w:val="00F73121"/>
    <w:rsid w:val="00FC3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16118"/>
  <w15:docId w15:val="{2EFC9539-00E7-014B-8AA2-C222FAAF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Professor. Devasiri</cp:lastModifiedBy>
  <cp:revision>2</cp:revision>
  <dcterms:created xsi:type="dcterms:W3CDTF">2021-02-01T08:28:00Z</dcterms:created>
  <dcterms:modified xsi:type="dcterms:W3CDTF">2021-02-01T08:28:00Z</dcterms:modified>
</cp:coreProperties>
</file>