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>40</w:t>
      </w:r>
      <w:r w:rsidRPr="00893D4A">
        <w:rPr>
          <w:rFonts w:cs="Arial"/>
          <w:b/>
          <w:sz w:val="32"/>
          <w:szCs w:val="32"/>
          <w:u w:val="single"/>
          <w:vertAlign w:val="superscript"/>
        </w:rPr>
        <w:t>th</w:t>
      </w:r>
      <w:r w:rsidRPr="00893D4A">
        <w:rPr>
          <w:rFonts w:cs="Arial"/>
          <w:b/>
          <w:sz w:val="32"/>
          <w:szCs w:val="32"/>
          <w:u w:val="single"/>
        </w:rPr>
        <w:t xml:space="preserve"> Batch</w:t>
      </w:r>
    </w:p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 xml:space="preserve">Pathology Lecture schedule </w:t>
      </w:r>
    </w:p>
    <w:p w:rsidR="00BB4877" w:rsidRPr="003E55FB" w:rsidRDefault="00BB4877" w:rsidP="00BB4877">
      <w:pPr>
        <w:jc w:val="center"/>
        <w:rPr>
          <w:rFonts w:cs="Arial"/>
          <w:b/>
          <w:u w:val="single"/>
        </w:rPr>
      </w:pPr>
    </w:p>
    <w:p w:rsidR="00ED6493" w:rsidRDefault="00BD28D6" w:rsidP="009426E1">
      <w:pPr>
        <w:rPr>
          <w:rFonts w:cs="Arial"/>
        </w:rPr>
      </w:pPr>
      <w:r>
        <w:rPr>
          <w:rFonts w:cs="Arial"/>
        </w:rPr>
        <w:t>8</w:t>
      </w:r>
      <w:r w:rsidR="00BB4877" w:rsidRPr="00893D4A">
        <w:rPr>
          <w:rFonts w:cs="Arial"/>
          <w:vertAlign w:val="superscript"/>
        </w:rPr>
        <w:t>th</w:t>
      </w:r>
      <w:r w:rsidR="00BB4877" w:rsidRPr="00893D4A">
        <w:rPr>
          <w:rFonts w:cs="Arial"/>
        </w:rPr>
        <w:t xml:space="preserve"> Term (</w:t>
      </w:r>
      <w:r>
        <w:rPr>
          <w:lang w:bidi="ta-IN"/>
        </w:rPr>
        <w:t>22.02</w:t>
      </w:r>
      <w:r w:rsidR="00D00809" w:rsidRPr="00893D4A">
        <w:rPr>
          <w:lang w:bidi="ta-IN"/>
        </w:rPr>
        <w:t>.2021</w:t>
      </w:r>
      <w:r w:rsidR="00C07812" w:rsidRPr="00893D4A">
        <w:rPr>
          <w:lang w:bidi="ta-IN"/>
        </w:rPr>
        <w:t xml:space="preserve"> </w:t>
      </w:r>
      <w:r w:rsidR="00BB4877" w:rsidRPr="00893D4A">
        <w:rPr>
          <w:lang w:bidi="ta-IN"/>
        </w:rPr>
        <w:t>-</w:t>
      </w:r>
      <w:r>
        <w:rPr>
          <w:lang w:bidi="ta-IN"/>
        </w:rPr>
        <w:t xml:space="preserve"> 01.04</w:t>
      </w:r>
      <w:r w:rsidR="00BB4877" w:rsidRPr="00893D4A">
        <w:rPr>
          <w:lang w:bidi="ta-IN"/>
        </w:rPr>
        <w:t>.2021</w:t>
      </w:r>
      <w:r w:rsidR="00BB4877" w:rsidRPr="00893D4A">
        <w:t>)</w:t>
      </w:r>
      <w:r w:rsidR="00C07812" w:rsidRPr="00893D4A">
        <w:rPr>
          <w:rFonts w:cs="Arial"/>
        </w:rPr>
        <w:t xml:space="preserve">            </w:t>
      </w:r>
      <w:r>
        <w:rPr>
          <w:rFonts w:cs="Arial"/>
        </w:rPr>
        <w:t xml:space="preserve">                                   </w:t>
      </w:r>
      <w:r w:rsidR="00BB77F8" w:rsidRPr="00893D4A">
        <w:rPr>
          <w:rFonts w:cs="Arial"/>
        </w:rPr>
        <w:t>Thursday 4-5 pm</w:t>
      </w:r>
      <w:r>
        <w:rPr>
          <w:rFonts w:cs="Arial"/>
        </w:rPr>
        <w:t xml:space="preserve"> and Friday 1-2 pm</w:t>
      </w:r>
    </w:p>
    <w:tbl>
      <w:tblPr>
        <w:tblpPr w:leftFromText="180" w:rightFromText="180" w:vertAnchor="text" w:horzAnchor="margin" w:tblpY="392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350"/>
      </w:tblGrid>
      <w:tr w:rsidR="008F6BEC" w:rsidRPr="0081646E" w:rsidTr="008F6BEC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Topic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Lecturer</w:t>
            </w:r>
          </w:p>
        </w:tc>
      </w:tr>
      <w:tr w:rsidR="00AF2A97" w:rsidRPr="009E77D4" w:rsidTr="00AF2A9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9E77D4" w:rsidRDefault="00AF2A97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  <w:lang w:bidi="si-LK"/>
              </w:rPr>
              <w:t>25.02</w:t>
            </w:r>
            <w:r w:rsidRPr="009E77D4">
              <w:rPr>
                <w:color w:val="000000" w:themeColor="text1"/>
                <w:lang w:bidi="si-LK"/>
              </w:rPr>
              <w:t xml:space="preserve">.2021 </w:t>
            </w:r>
            <w:r>
              <w:rPr>
                <w:color w:val="000000" w:themeColor="text1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8F6BE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2A97" w:rsidRPr="009E77D4" w:rsidRDefault="00AF2A97" w:rsidP="008F6BEC">
            <w:r>
              <w:t>Covid 19 - Vaccination</w:t>
            </w:r>
          </w:p>
        </w:tc>
      </w:tr>
      <w:tr w:rsidR="008F6BEC" w:rsidRPr="009E77D4" w:rsidTr="008F6BE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BEC" w:rsidRPr="009E77D4" w:rsidRDefault="008F6BEC" w:rsidP="008F6BEC">
            <w:pPr>
              <w:spacing w:line="360" w:lineRule="auto"/>
              <w:rPr>
                <w:color w:val="000000"/>
              </w:rPr>
            </w:pPr>
            <w:r w:rsidRPr="009E77D4">
              <w:t>Public Holiday</w:t>
            </w:r>
          </w:p>
        </w:tc>
      </w:tr>
      <w:tr w:rsidR="006061FB" w:rsidRPr="009E77D4" w:rsidTr="006061FB">
        <w:trPr>
          <w:trHeight w:val="1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FB" w:rsidRPr="009E77D4" w:rsidRDefault="006061FB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04.03.2021 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61FB" w:rsidRPr="009E77D4" w:rsidRDefault="006061FB" w:rsidP="006061FB">
            <w:r>
              <w:rPr>
                <w:bCs/>
              </w:rPr>
              <w:t>Parasitology Continuous Assessment</w:t>
            </w:r>
          </w:p>
        </w:tc>
      </w:tr>
      <w:tr w:rsidR="00AF2A97" w:rsidRPr="009E77D4" w:rsidTr="008F6BEC">
        <w:trPr>
          <w:trHeight w:val="175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tabs>
                <w:tab w:val="left" w:pos="314"/>
              </w:tabs>
              <w:spacing w:line="360" w:lineRule="auto"/>
            </w:pPr>
            <w:r w:rsidRPr="00432876">
              <w:rPr>
                <w:color w:val="000000" w:themeColor="text1"/>
              </w:rPr>
              <w:t>Epithelial tumours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r>
              <w:t>Dr. TW</w:t>
            </w:r>
          </w:p>
        </w:tc>
      </w:tr>
      <w:tr w:rsidR="008F6BEC" w:rsidRPr="009E77D4" w:rsidTr="008F6BEC">
        <w:trPr>
          <w:trHeight w:val="666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BEC" w:rsidRPr="009E77D4" w:rsidRDefault="008F6BEC" w:rsidP="008F6BEC">
            <w:pPr>
              <w:spacing w:line="360" w:lineRule="auto"/>
            </w:pPr>
            <w:r w:rsidRPr="009E77D4">
              <w:t>Public Holiday</w:t>
            </w:r>
          </w:p>
        </w:tc>
      </w:tr>
      <w:tr w:rsidR="00AF2A97" w:rsidRPr="009E77D4" w:rsidTr="006C1FE8">
        <w:trPr>
          <w:trHeight w:val="29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9E77D4" w:rsidRDefault="00AF2A97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767716" w:rsidRDefault="00ED14D1" w:rsidP="00AF2A97">
            <w:pPr>
              <w:spacing w:line="360" w:lineRule="auto"/>
              <w:rPr>
                <w:color w:val="000000" w:themeColor="text1"/>
              </w:rPr>
            </w:pPr>
            <w:r>
              <w:t>Carcinogenesis</w:t>
            </w:r>
            <w:bookmarkStart w:id="0" w:name="_GoBack"/>
            <w:bookmarkEnd w:id="0"/>
            <w:r w:rsidR="00AF2A97" w:rsidRPr="009E77D4">
              <w:t xml:space="preserve"> II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r w:rsidRPr="009E77D4">
              <w:t>Prof. LM</w:t>
            </w:r>
          </w:p>
        </w:tc>
      </w:tr>
      <w:tr w:rsidR="00AF2A97" w:rsidRPr="009E77D4" w:rsidTr="000D5B44">
        <w:trPr>
          <w:trHeight w:val="1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9E77D4" w:rsidRDefault="00AF2A97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4-5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360" w:lineRule="auto"/>
            </w:pPr>
            <w:r>
              <w:t>Connective tissue tumours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r>
              <w:t>Dr. TW</w:t>
            </w:r>
          </w:p>
        </w:tc>
      </w:tr>
      <w:tr w:rsidR="006061FB" w:rsidRPr="009E77D4" w:rsidTr="004F62A7">
        <w:trPr>
          <w:trHeight w:val="175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1FB" w:rsidRPr="009E77D4" w:rsidRDefault="006061FB" w:rsidP="006061FB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6061FB" w:rsidRPr="009E77D4" w:rsidRDefault="008F5AA6" w:rsidP="006061FB">
            <w:pPr>
              <w:tabs>
                <w:tab w:val="left" w:pos="314"/>
              </w:tabs>
              <w:spacing w:line="360" w:lineRule="auto"/>
            </w:pPr>
            <w:r w:rsidRPr="006F0FA6">
              <w:t>Investigations for Neoplasia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FB" w:rsidRPr="008F5AA6" w:rsidRDefault="008F5AA6" w:rsidP="008F5AA6">
            <w:pPr>
              <w:spacing w:line="360" w:lineRule="auto"/>
            </w:pPr>
            <w:r>
              <w:t>Dr. TGL</w:t>
            </w:r>
          </w:p>
        </w:tc>
      </w:tr>
      <w:tr w:rsidR="00AF2A97" w:rsidRPr="009E77D4" w:rsidTr="00007BC4">
        <w:trPr>
          <w:trHeight w:val="175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9E77D4" w:rsidRDefault="00AF2A97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6F0FA6">
              <w:t>Special types of neoplasms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7" w:rsidRPr="009E77D4" w:rsidRDefault="00AF2A97" w:rsidP="00AF2A97">
            <w:pPr>
              <w:rPr>
                <w:color w:val="000000"/>
              </w:rPr>
            </w:pPr>
            <w:r>
              <w:t>Dr. KBR</w:t>
            </w:r>
          </w:p>
        </w:tc>
      </w:tr>
      <w:tr w:rsidR="006061FB" w:rsidRPr="009E77D4" w:rsidTr="00F4063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1FB" w:rsidRPr="009E77D4" w:rsidRDefault="006061FB" w:rsidP="006061FB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:rsidR="006061FB" w:rsidRPr="00827920" w:rsidRDefault="006061FB" w:rsidP="006061FB">
            <w:pPr>
              <w:rPr>
                <w:b/>
                <w:bCs/>
                <w:i/>
                <w:iCs/>
              </w:rPr>
            </w:pPr>
            <w:r w:rsidRPr="00827920">
              <w:rPr>
                <w:b/>
                <w:bCs/>
                <w:i/>
                <w:iCs/>
              </w:rPr>
              <w:t>General pathology tutorial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r>
              <w:t>All</w:t>
            </w:r>
          </w:p>
        </w:tc>
      </w:tr>
      <w:tr w:rsidR="00AF2A97" w:rsidRPr="009E77D4" w:rsidTr="00FA5013">
        <w:trPr>
          <w:trHeight w:val="63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7A3A15" w:rsidRDefault="00AF2A97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01.04.2021 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7" w:rsidRPr="007A3A15" w:rsidRDefault="00AF2A97" w:rsidP="00AF2A97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400" w:type="dxa"/>
            <w:shd w:val="clear" w:color="auto" w:fill="auto"/>
          </w:tcPr>
          <w:p w:rsidR="00AF2A97" w:rsidRPr="00C77E33" w:rsidRDefault="00AF2A97" w:rsidP="00AF2A97">
            <w:r w:rsidRPr="006F0FA6">
              <w:t>Germ cell tumours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A97" w:rsidRPr="009E77D4" w:rsidRDefault="00AF2A97" w:rsidP="00AF2A97">
            <w:pPr>
              <w:spacing w:line="360" w:lineRule="auto"/>
            </w:pPr>
            <w:r>
              <w:rPr>
                <w:color w:val="000000"/>
              </w:rPr>
              <w:t>Dr. KBR</w:t>
            </w:r>
          </w:p>
        </w:tc>
      </w:tr>
    </w:tbl>
    <w:p w:rsidR="008F6BEC" w:rsidRPr="008F6BEC" w:rsidRDefault="008F6BEC" w:rsidP="008F6BEC">
      <w:pPr>
        <w:rPr>
          <w:rFonts w:cs="Arial"/>
        </w:rPr>
      </w:pPr>
      <w:r>
        <w:rPr>
          <w:rFonts w:cs="Arial"/>
        </w:rPr>
        <w:t>Venue: Auditorium</w:t>
      </w:r>
    </w:p>
    <w:p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:rsidR="00BB4877" w:rsidRPr="005069DC" w:rsidRDefault="00BB4877" w:rsidP="00BB4877">
      <w:pPr>
        <w:tabs>
          <w:tab w:val="center" w:pos="4709"/>
        </w:tabs>
        <w:rPr>
          <w:rFonts w:cs="Arial"/>
          <w:bCs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  </w:t>
      </w:r>
      <w:r w:rsidRPr="005069DC">
        <w:rPr>
          <w:rFonts w:cs="Arial"/>
          <w:bCs/>
        </w:rPr>
        <w:tab/>
        <w:t xml:space="preserve">      </w:t>
      </w:r>
      <w:r w:rsidR="005069DC">
        <w:rPr>
          <w:rFonts w:cs="Arial"/>
          <w:bCs/>
        </w:rPr>
        <w:t xml:space="preserve">                        </w:t>
      </w: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</w:rPr>
        <w:t xml:space="preserve"> Dr. IDS - </w:t>
      </w:r>
      <w:r w:rsidRPr="005069DC">
        <w:rPr>
          <w:rFonts w:cs="Arial"/>
        </w:rPr>
        <w:t xml:space="preserve">Dr. I.D. Siriwardhana </w:t>
      </w:r>
      <w:r w:rsidRPr="005069DC">
        <w:rPr>
          <w:rFonts w:cs="Arial"/>
        </w:rPr>
        <w:tab/>
        <w:t xml:space="preserve">      </w:t>
      </w:r>
      <w:r w:rsidR="005069DC">
        <w:rPr>
          <w:rFonts w:cs="Arial"/>
        </w:rPr>
        <w:t xml:space="preserve">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 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     </w:t>
      </w:r>
      <w:r w:rsidR="005069DC">
        <w:rPr>
          <w:rFonts w:cs="Arial"/>
          <w:b/>
          <w:bCs/>
        </w:rPr>
        <w:t xml:space="preserve">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5069DC" w:rsidRDefault="005069DC" w:rsidP="00BB4877">
      <w:pPr>
        <w:spacing w:after="240"/>
      </w:pPr>
    </w:p>
    <w:p w:rsidR="002D3473" w:rsidRDefault="002D3473" w:rsidP="00BB4877">
      <w:pPr>
        <w:spacing w:after="240"/>
      </w:pPr>
    </w:p>
    <w:p w:rsidR="008F6BEC" w:rsidRDefault="008F6BEC" w:rsidP="00BB4877">
      <w:pPr>
        <w:spacing w:after="240"/>
      </w:pPr>
    </w:p>
    <w:p w:rsidR="008F6BEC" w:rsidRDefault="008F6BEC" w:rsidP="00BB4877">
      <w:pPr>
        <w:spacing w:after="240"/>
      </w:pPr>
    </w:p>
    <w:p w:rsidR="008F6BEC" w:rsidRDefault="008F6BEC" w:rsidP="00BB4877">
      <w:pPr>
        <w:spacing w:after="240"/>
      </w:pPr>
    </w:p>
    <w:p w:rsidR="008F6BEC" w:rsidRDefault="008F6BEC" w:rsidP="00BB4877">
      <w:pPr>
        <w:spacing w:after="240"/>
      </w:pPr>
    </w:p>
    <w:p w:rsidR="00BB4877" w:rsidRPr="005069DC" w:rsidRDefault="00BB4877" w:rsidP="00BB4877">
      <w:pPr>
        <w:spacing w:after="240"/>
        <w:rPr>
          <w:rFonts w:cs="Arial"/>
        </w:rPr>
      </w:pPr>
      <w:r w:rsidRPr="005069DC">
        <w:t>……………………………..…</w:t>
      </w:r>
    </w:p>
    <w:p w:rsidR="00BB4877" w:rsidRPr="005069DC" w:rsidRDefault="00BB4877" w:rsidP="00BB4877">
      <w:pPr>
        <w:spacing w:line="276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7A3A15" w:rsidRPr="00734194" w:rsidRDefault="007D24AF" w:rsidP="008F6BEC">
      <w:pPr>
        <w:ind w:left="-90"/>
        <w:rPr>
          <w:rFonts w:cs="Arial"/>
        </w:rPr>
      </w:pPr>
      <w:r>
        <w:rPr>
          <w:rFonts w:cs="Arial"/>
        </w:rPr>
        <w:t>01.03</w:t>
      </w:r>
      <w:r w:rsidR="00811DB3" w:rsidRPr="005069DC">
        <w:rPr>
          <w:rFonts w:cs="Arial"/>
        </w:rPr>
        <w:t>.2021</w:t>
      </w:r>
    </w:p>
    <w:p w:rsidR="00C52151" w:rsidRPr="008148F0" w:rsidRDefault="00C52151" w:rsidP="00C52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40</w:t>
      </w:r>
      <w:r w:rsidRPr="008148F0">
        <w:rPr>
          <w:b/>
          <w:sz w:val="32"/>
          <w:szCs w:val="32"/>
          <w:u w:val="single"/>
          <w:vertAlign w:val="superscript"/>
        </w:rPr>
        <w:t>th</w:t>
      </w:r>
      <w:r w:rsidRPr="008148F0">
        <w:rPr>
          <w:b/>
          <w:sz w:val="32"/>
          <w:szCs w:val="32"/>
          <w:u w:val="single"/>
        </w:rPr>
        <w:t xml:space="preserve"> Batch</w:t>
      </w:r>
    </w:p>
    <w:p w:rsidR="00C52151" w:rsidRPr="00D877DB" w:rsidRDefault="00C52151" w:rsidP="00C52151">
      <w:pPr>
        <w:ind w:left="2880" w:firstLine="720"/>
        <w:rPr>
          <w:b/>
          <w:sz w:val="14"/>
          <w:szCs w:val="14"/>
          <w:u w:val="single"/>
        </w:rPr>
      </w:pPr>
    </w:p>
    <w:p w:rsidR="00C52151" w:rsidRPr="00B503C7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F55FB" w:rsidRDefault="00C52151" w:rsidP="00C52151">
      <w:pPr>
        <w:jc w:val="center"/>
        <w:rPr>
          <w:b/>
          <w:sz w:val="32"/>
          <w:szCs w:val="32"/>
          <w:u w:val="single"/>
        </w:rPr>
      </w:pPr>
      <w:r w:rsidRPr="002F55FB">
        <w:rPr>
          <w:b/>
          <w:sz w:val="32"/>
          <w:szCs w:val="32"/>
          <w:u w:val="single"/>
        </w:rPr>
        <w:t>Pathology Practical Schedule</w:t>
      </w:r>
    </w:p>
    <w:p w:rsidR="00C52151" w:rsidRPr="00F316D8" w:rsidRDefault="00C52151" w:rsidP="00C52151">
      <w:pPr>
        <w:jc w:val="center"/>
        <w:rPr>
          <w:b/>
          <w:sz w:val="12"/>
          <w:szCs w:val="12"/>
        </w:rPr>
      </w:pPr>
    </w:p>
    <w:p w:rsidR="00C52151" w:rsidRPr="003A2E7F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360AA" w:rsidRDefault="008F6BEC" w:rsidP="00C52151">
      <w:pPr>
        <w:rPr>
          <w:rFonts w:cs="Arial"/>
        </w:rPr>
      </w:pPr>
      <w:r>
        <w:rPr>
          <w:rFonts w:cs="Arial"/>
        </w:rPr>
        <w:t>8</w:t>
      </w:r>
      <w:r w:rsidR="002360AA" w:rsidRPr="00893D4A">
        <w:rPr>
          <w:rFonts w:cs="Arial"/>
          <w:vertAlign w:val="superscript"/>
        </w:rPr>
        <w:t>th</w:t>
      </w:r>
      <w:r>
        <w:rPr>
          <w:rFonts w:cs="Arial"/>
        </w:rPr>
        <w:t xml:space="preserve"> Term</w:t>
      </w:r>
      <w:r w:rsidR="002360AA" w:rsidRPr="00893D4A">
        <w:rPr>
          <w:rFonts w:cs="Arial"/>
        </w:rPr>
        <w:t xml:space="preserve"> (</w:t>
      </w:r>
      <w:r>
        <w:rPr>
          <w:lang w:bidi="ta-IN"/>
        </w:rPr>
        <w:t>22.02</w:t>
      </w:r>
      <w:r w:rsidRPr="00893D4A">
        <w:rPr>
          <w:lang w:bidi="ta-IN"/>
        </w:rPr>
        <w:t>.2021 -</w:t>
      </w:r>
      <w:r>
        <w:rPr>
          <w:lang w:bidi="ta-IN"/>
        </w:rPr>
        <w:t xml:space="preserve"> 01.04</w:t>
      </w:r>
      <w:r w:rsidRPr="00893D4A">
        <w:rPr>
          <w:lang w:bidi="ta-IN"/>
        </w:rPr>
        <w:t>.2021</w:t>
      </w:r>
      <w:r w:rsidR="002360AA" w:rsidRPr="00893D4A">
        <w:t>)</w:t>
      </w:r>
      <w:r w:rsidR="002360AA" w:rsidRPr="00893D4A">
        <w:rPr>
          <w:rFonts w:cs="Arial"/>
        </w:rPr>
        <w:t xml:space="preserve">                          </w:t>
      </w:r>
      <w:r w:rsidR="002360AA">
        <w:rPr>
          <w:rFonts w:cs="Arial"/>
        </w:rPr>
        <w:t xml:space="preserve"> </w:t>
      </w:r>
      <w:r>
        <w:rPr>
          <w:rFonts w:cs="Arial"/>
        </w:rPr>
        <w:t xml:space="preserve">                              </w:t>
      </w:r>
      <w:r>
        <w:t>Tuesday 1–2, 2-3 and 3-4</w:t>
      </w:r>
      <w:r w:rsidR="00CE5FE3">
        <w:t xml:space="preserve"> </w:t>
      </w:r>
      <w:r w:rsidR="00C52151" w:rsidRPr="002F55FB">
        <w:t>pm</w:t>
      </w:r>
    </w:p>
    <w:p w:rsidR="00C52151" w:rsidRPr="006123C6" w:rsidRDefault="00C52151" w:rsidP="00C52151">
      <w:pPr>
        <w:rPr>
          <w:rFonts w:cs="Arial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979"/>
        <w:gridCol w:w="1223"/>
        <w:gridCol w:w="4482"/>
        <w:gridCol w:w="1548"/>
      </w:tblGrid>
      <w:tr w:rsidR="00C52151" w:rsidTr="002D3473">
        <w:trPr>
          <w:trHeight w:val="593"/>
        </w:trPr>
        <w:tc>
          <w:tcPr>
            <w:tcW w:w="1393" w:type="dxa"/>
          </w:tcPr>
          <w:p w:rsidR="00C52151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Date</w:t>
            </w:r>
          </w:p>
        </w:tc>
        <w:tc>
          <w:tcPr>
            <w:tcW w:w="979" w:type="dxa"/>
          </w:tcPr>
          <w:p w:rsidR="00C52151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40" w:lineRule="exac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Time</w:t>
            </w:r>
          </w:p>
        </w:tc>
        <w:tc>
          <w:tcPr>
            <w:tcW w:w="1223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Group</w:t>
            </w:r>
          </w:p>
        </w:tc>
        <w:tc>
          <w:tcPr>
            <w:tcW w:w="4482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Practical</w:t>
            </w:r>
          </w:p>
        </w:tc>
        <w:tc>
          <w:tcPr>
            <w:tcW w:w="1548" w:type="dxa"/>
          </w:tcPr>
          <w:p w:rsidR="00C52151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Lecturer</w:t>
            </w:r>
          </w:p>
        </w:tc>
      </w:tr>
      <w:tr w:rsidR="00AF2A97" w:rsidTr="00AF2A97">
        <w:trPr>
          <w:trHeight w:val="226"/>
        </w:trPr>
        <w:tc>
          <w:tcPr>
            <w:tcW w:w="1393" w:type="dxa"/>
            <w:vMerge w:val="restart"/>
          </w:tcPr>
          <w:p w:rsidR="00AF2A97" w:rsidRPr="009E77D4" w:rsidRDefault="00AF2A97" w:rsidP="00AF4F3E">
            <w:r>
              <w:t>23.02</w:t>
            </w:r>
            <w:r w:rsidRPr="009E77D4">
              <w:t>.2021</w:t>
            </w:r>
          </w:p>
          <w:p w:rsidR="00AF2A97" w:rsidRDefault="00AF2A97" w:rsidP="00AF4F3E">
            <w:pPr>
              <w:spacing w:line="240" w:lineRule="exact"/>
              <w:rPr>
                <w:bCs/>
                <w:sz w:val="32"/>
                <w:szCs w:val="32"/>
              </w:rPr>
            </w:pPr>
            <w:r w:rsidRPr="009E77D4">
              <w:t>Tue</w:t>
            </w:r>
          </w:p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7253" w:type="dxa"/>
            <w:gridSpan w:val="3"/>
            <w:vMerge w:val="restart"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293C54" w:rsidRDefault="00293C54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</w:rPr>
              <w:t>Parasitology Continuous Assessment</w:t>
            </w:r>
          </w:p>
        </w:tc>
      </w:tr>
      <w:tr w:rsidR="00AF2A97" w:rsidTr="00AF2A97">
        <w:trPr>
          <w:trHeight w:val="226"/>
        </w:trPr>
        <w:tc>
          <w:tcPr>
            <w:tcW w:w="1393" w:type="dxa"/>
            <w:vMerge/>
          </w:tcPr>
          <w:p w:rsidR="00AF2A97" w:rsidRDefault="00AF2A97" w:rsidP="00AF4F3E"/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AF2A97">
        <w:trPr>
          <w:trHeight w:val="76"/>
        </w:trPr>
        <w:tc>
          <w:tcPr>
            <w:tcW w:w="1393" w:type="dxa"/>
            <w:vMerge/>
          </w:tcPr>
          <w:p w:rsidR="00AF2A97" w:rsidRDefault="00AF2A97" w:rsidP="00AF4F3E"/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6061FB">
        <w:trPr>
          <w:trHeight w:val="226"/>
        </w:trPr>
        <w:tc>
          <w:tcPr>
            <w:tcW w:w="1393" w:type="dxa"/>
            <w:vMerge w:val="restart"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02.03.2021</w:t>
            </w:r>
          </w:p>
          <w:p w:rsidR="006061FB" w:rsidRPr="00730F05" w:rsidRDefault="006061FB" w:rsidP="00C11270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 xml:space="preserve">Tue </w:t>
            </w: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7253" w:type="dxa"/>
            <w:gridSpan w:val="3"/>
            <w:vMerge w:val="restart"/>
            <w:shd w:val="clear" w:color="auto" w:fill="D0CECE" w:themeFill="background2" w:themeFillShade="E6"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</w:rPr>
              <w:t>Parasitology Continuous Assessment</w:t>
            </w:r>
          </w:p>
        </w:tc>
      </w:tr>
      <w:tr w:rsidR="006061FB" w:rsidTr="006061FB">
        <w:trPr>
          <w:trHeight w:val="226"/>
        </w:trPr>
        <w:tc>
          <w:tcPr>
            <w:tcW w:w="1393" w:type="dxa"/>
            <w:vMerge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6061FB" w:rsidRDefault="006061FB" w:rsidP="00C11270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6061FB">
        <w:trPr>
          <w:trHeight w:val="226"/>
        </w:trPr>
        <w:tc>
          <w:tcPr>
            <w:tcW w:w="1393" w:type="dxa"/>
            <w:vMerge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6061FB" w:rsidRDefault="006061FB" w:rsidP="00C11270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AF4F3E">
        <w:trPr>
          <w:trHeight w:val="226"/>
        </w:trPr>
        <w:tc>
          <w:tcPr>
            <w:tcW w:w="1393" w:type="dxa"/>
            <w:vMerge w:val="restart"/>
          </w:tcPr>
          <w:p w:rsidR="00AF2A97" w:rsidRDefault="00AF2A97" w:rsidP="00AF2A97">
            <w:r>
              <w:t>09.03.2021</w:t>
            </w:r>
          </w:p>
          <w:p w:rsidR="00AF2A97" w:rsidRPr="00784EB6" w:rsidRDefault="00AF2A97" w:rsidP="00AF2A97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tabs>
                <w:tab w:val="left" w:pos="1101"/>
              </w:tabs>
              <w:spacing w:line="260" w:lineRule="exac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ab/>
            </w:r>
          </w:p>
          <w:p w:rsidR="00AF2A97" w:rsidRDefault="000E7438" w:rsidP="00AF2A97">
            <w:pPr>
              <w:tabs>
                <w:tab w:val="left" w:pos="1101"/>
              </w:tabs>
              <w:spacing w:line="260" w:lineRule="exact"/>
              <w:rPr>
                <w:bCs/>
                <w:sz w:val="32"/>
                <w:szCs w:val="32"/>
              </w:rPr>
            </w:pPr>
            <w:r w:rsidRPr="00D476A3">
              <w:t>Benign epithelial 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AF2A97" w:rsidRDefault="000E7438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Dr. TW</w:t>
            </w:r>
          </w:p>
        </w:tc>
      </w:tr>
      <w:tr w:rsidR="006061FB" w:rsidTr="002D3473">
        <w:trPr>
          <w:trHeight w:val="226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2D3473">
        <w:trPr>
          <w:trHeight w:val="226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783D84">
        <w:trPr>
          <w:trHeight w:val="209"/>
        </w:trPr>
        <w:tc>
          <w:tcPr>
            <w:tcW w:w="1393" w:type="dxa"/>
            <w:vMerge w:val="restart"/>
          </w:tcPr>
          <w:p w:rsidR="00AF2A97" w:rsidRDefault="00AF2A97" w:rsidP="00AF2A97">
            <w:r>
              <w:t>16.03.2021</w:t>
            </w:r>
          </w:p>
          <w:p w:rsidR="00AF2A97" w:rsidRPr="00784EB6" w:rsidRDefault="00AF2A97" w:rsidP="00AF2A97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</w:pPr>
          </w:p>
          <w:p w:rsidR="00AF2A97" w:rsidRPr="008F19AA" w:rsidRDefault="000E7438" w:rsidP="00AF2A97">
            <w:pPr>
              <w:spacing w:line="260" w:lineRule="exact"/>
            </w:pPr>
            <w:r>
              <w:t xml:space="preserve">Malignant epithelial </w:t>
            </w:r>
            <w:r w:rsidRPr="00D476A3">
              <w:t>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0E7438" w:rsidRDefault="000E7438" w:rsidP="000E7438">
            <w:pPr>
              <w:spacing w:line="260" w:lineRule="exact"/>
              <w:jc w:val="center"/>
            </w:pPr>
            <w:r>
              <w:t>Dr. TGL</w:t>
            </w:r>
          </w:p>
          <w:p w:rsidR="00780F17" w:rsidRDefault="00780F17" w:rsidP="008F19AA">
            <w:pPr>
              <w:spacing w:line="260" w:lineRule="exact"/>
              <w:rPr>
                <w:bCs/>
                <w:sz w:val="32"/>
                <w:szCs w:val="32"/>
              </w:rPr>
            </w:pPr>
          </w:p>
        </w:tc>
      </w:tr>
      <w:tr w:rsidR="006061FB" w:rsidTr="00D24D47">
        <w:trPr>
          <w:trHeight w:val="209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</w:tc>
      </w:tr>
      <w:tr w:rsidR="006061FB" w:rsidTr="00D24D47">
        <w:trPr>
          <w:trHeight w:val="209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</w:tc>
      </w:tr>
      <w:tr w:rsidR="00AF2A97" w:rsidTr="00076B4E">
        <w:trPr>
          <w:trHeight w:val="209"/>
        </w:trPr>
        <w:tc>
          <w:tcPr>
            <w:tcW w:w="1393" w:type="dxa"/>
            <w:vMerge w:val="restart"/>
          </w:tcPr>
          <w:p w:rsidR="00AF2A97" w:rsidRPr="00730F05" w:rsidRDefault="00AF2A97" w:rsidP="00AF2A97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23.03.2021 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</w:pPr>
          </w:p>
          <w:p w:rsidR="000E7438" w:rsidRDefault="000E7438" w:rsidP="00AF2A97">
            <w:pPr>
              <w:spacing w:line="260" w:lineRule="exact"/>
              <w:rPr>
                <w:bCs/>
                <w:sz w:val="32"/>
                <w:szCs w:val="32"/>
              </w:rPr>
            </w:pPr>
            <w:r w:rsidRPr="00D476A3">
              <w:t>Tumour metastasis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0E7438" w:rsidRDefault="000E7438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Dr. TW</w:t>
            </w:r>
          </w:p>
        </w:tc>
      </w:tr>
      <w:tr w:rsidR="006061FB" w:rsidTr="0040394B">
        <w:trPr>
          <w:trHeight w:val="209"/>
        </w:trPr>
        <w:tc>
          <w:tcPr>
            <w:tcW w:w="1393" w:type="dxa"/>
            <w:vMerge/>
          </w:tcPr>
          <w:p w:rsidR="006061FB" w:rsidRDefault="006061FB" w:rsidP="006061FB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:rsidR="006061FB" w:rsidRPr="00D97004" w:rsidRDefault="006061FB" w:rsidP="006061FB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:rsidR="006061FB" w:rsidRPr="00CF1D65" w:rsidRDefault="006061FB" w:rsidP="006061FB">
            <w:pPr>
              <w:spacing w:line="260" w:lineRule="exact"/>
              <w:jc w:val="center"/>
            </w:pPr>
          </w:p>
        </w:tc>
      </w:tr>
      <w:tr w:rsidR="006061FB" w:rsidTr="0040394B">
        <w:trPr>
          <w:trHeight w:val="209"/>
        </w:trPr>
        <w:tc>
          <w:tcPr>
            <w:tcW w:w="1393" w:type="dxa"/>
            <w:vMerge/>
          </w:tcPr>
          <w:p w:rsidR="006061FB" w:rsidRDefault="006061FB" w:rsidP="006061FB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/>
          </w:tcPr>
          <w:p w:rsidR="006061FB" w:rsidRPr="00D97004" w:rsidRDefault="006061FB" w:rsidP="006061FB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:rsidR="006061FB" w:rsidRPr="00CF1D65" w:rsidRDefault="006061FB" w:rsidP="006061FB">
            <w:pPr>
              <w:spacing w:line="260" w:lineRule="exact"/>
              <w:jc w:val="center"/>
            </w:pPr>
          </w:p>
        </w:tc>
      </w:tr>
      <w:tr w:rsidR="00AF2A97" w:rsidTr="005D12D1">
        <w:trPr>
          <w:trHeight w:val="278"/>
        </w:trPr>
        <w:tc>
          <w:tcPr>
            <w:tcW w:w="1393" w:type="dxa"/>
            <w:vMerge w:val="restart"/>
          </w:tcPr>
          <w:p w:rsidR="00AF2A97" w:rsidRPr="00784EB6" w:rsidRDefault="00AF2A97" w:rsidP="00AF2A97">
            <w:r>
              <w:t>30.03.2021 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</w:pPr>
          </w:p>
          <w:p w:rsidR="00AF2A97" w:rsidRPr="009E77D4" w:rsidRDefault="00AF2A97" w:rsidP="00AF2A97">
            <w:pPr>
              <w:spacing w:line="260" w:lineRule="exact"/>
              <w:rPr>
                <w:bCs/>
                <w:sz w:val="32"/>
                <w:szCs w:val="32"/>
              </w:rPr>
            </w:pPr>
            <w:r w:rsidRPr="00D476A3">
              <w:t>Benign and malignant connective tissue 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rPr>
                <w:bCs/>
                <w:sz w:val="32"/>
                <w:szCs w:val="32"/>
              </w:rPr>
            </w:pPr>
          </w:p>
          <w:p w:rsidR="00AF2A97" w:rsidRPr="009E77D4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9E77D4">
              <w:t>Prof. LM</w:t>
            </w:r>
          </w:p>
        </w:tc>
      </w:tr>
      <w:tr w:rsidR="001B5049" w:rsidTr="00A037D3">
        <w:trPr>
          <w:trHeight w:val="260"/>
        </w:trPr>
        <w:tc>
          <w:tcPr>
            <w:tcW w:w="1393" w:type="dxa"/>
            <w:vMerge/>
          </w:tcPr>
          <w:p w:rsidR="001B5049" w:rsidRDefault="001B5049" w:rsidP="001B5049"/>
        </w:tc>
        <w:tc>
          <w:tcPr>
            <w:tcW w:w="979" w:type="dxa"/>
          </w:tcPr>
          <w:p w:rsidR="001B5049" w:rsidRPr="00C11270" w:rsidRDefault="001B5049" w:rsidP="001B504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1B5049" w:rsidRPr="00C11270" w:rsidRDefault="00A037D3" w:rsidP="001B5049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/>
            <w:vAlign w:val="center"/>
          </w:tcPr>
          <w:p w:rsidR="001B5049" w:rsidRDefault="001B5049" w:rsidP="001B5049">
            <w:pPr>
              <w:spacing w:after="240"/>
            </w:pPr>
          </w:p>
        </w:tc>
        <w:tc>
          <w:tcPr>
            <w:tcW w:w="1548" w:type="dxa"/>
            <w:vMerge/>
            <w:vAlign w:val="center"/>
          </w:tcPr>
          <w:p w:rsidR="001B5049" w:rsidRPr="005B1027" w:rsidRDefault="001B5049" w:rsidP="001B5049">
            <w:pPr>
              <w:jc w:val="center"/>
              <w:rPr>
                <w:bCs/>
              </w:rPr>
            </w:pPr>
          </w:p>
        </w:tc>
      </w:tr>
      <w:tr w:rsidR="001B5049" w:rsidTr="00396AA5">
        <w:trPr>
          <w:trHeight w:val="384"/>
        </w:trPr>
        <w:tc>
          <w:tcPr>
            <w:tcW w:w="1393" w:type="dxa"/>
            <w:vMerge/>
            <w:tcBorders>
              <w:bottom w:val="single" w:sz="4" w:space="0" w:color="000000"/>
            </w:tcBorders>
          </w:tcPr>
          <w:p w:rsidR="001B5049" w:rsidRDefault="001B5049" w:rsidP="001B5049"/>
        </w:tc>
        <w:tc>
          <w:tcPr>
            <w:tcW w:w="979" w:type="dxa"/>
          </w:tcPr>
          <w:p w:rsidR="001B5049" w:rsidRPr="00C11270" w:rsidRDefault="001B5049" w:rsidP="001B504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:rsidR="001B5049" w:rsidRPr="00C11270" w:rsidRDefault="00A037D3" w:rsidP="001B5049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  <w:tcBorders>
              <w:bottom w:val="single" w:sz="4" w:space="0" w:color="000000"/>
            </w:tcBorders>
            <w:vAlign w:val="center"/>
          </w:tcPr>
          <w:p w:rsidR="001B5049" w:rsidRDefault="001B5049" w:rsidP="001B5049">
            <w:pPr>
              <w:spacing w:after="240"/>
            </w:pPr>
          </w:p>
        </w:tc>
        <w:tc>
          <w:tcPr>
            <w:tcW w:w="1548" w:type="dxa"/>
            <w:vMerge/>
            <w:tcBorders>
              <w:bottom w:val="single" w:sz="4" w:space="0" w:color="000000"/>
            </w:tcBorders>
            <w:vAlign w:val="center"/>
          </w:tcPr>
          <w:p w:rsidR="001B5049" w:rsidRPr="005B1027" w:rsidRDefault="001B5049" w:rsidP="001B5049">
            <w:pPr>
              <w:jc w:val="center"/>
              <w:rPr>
                <w:bCs/>
              </w:rPr>
            </w:pPr>
          </w:p>
        </w:tc>
      </w:tr>
    </w:tbl>
    <w:p w:rsidR="005069DC" w:rsidRDefault="005069DC" w:rsidP="005069DC">
      <w:pPr>
        <w:ind w:left="-86"/>
        <w:rPr>
          <w:rFonts w:cs="Arial"/>
          <w:b/>
        </w:rPr>
      </w:pPr>
    </w:p>
    <w:p w:rsidR="005069DC" w:rsidRDefault="00C52151" w:rsidP="005069DC">
      <w:pPr>
        <w:ind w:left="-86"/>
        <w:rPr>
          <w:rFonts w:cs="Arial"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</w:t>
      </w:r>
      <w:r w:rsidR="005069DC">
        <w:rPr>
          <w:rFonts w:cs="Arial"/>
          <w:bCs/>
        </w:rPr>
        <w:t xml:space="preserve">                                         </w:t>
      </w:r>
      <w:r w:rsidRPr="005069DC">
        <w:rPr>
          <w:rFonts w:cs="Arial"/>
          <w:b/>
        </w:rPr>
        <w:t xml:space="preserve">Dr. IDS - </w:t>
      </w:r>
      <w:r w:rsidRPr="005069DC">
        <w:rPr>
          <w:rFonts w:cs="Arial"/>
        </w:rPr>
        <w:t xml:space="preserve">Dr. I.D. Siriwardhana   </w:t>
      </w:r>
    </w:p>
    <w:p w:rsid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  <w:r w:rsidR="005069DC">
        <w:rPr>
          <w:rFonts w:cs="Arial"/>
          <w:b/>
        </w:rPr>
        <w:t xml:space="preserve">            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  <w:r w:rsidRPr="005069DC">
        <w:rPr>
          <w:rFonts w:cs="Arial"/>
          <w:b/>
        </w:rPr>
        <w:tab/>
        <w:t xml:space="preserve">     </w:t>
      </w:r>
      <w:r w:rsidR="005069DC">
        <w:rPr>
          <w:rFonts w:cs="Arial"/>
          <w:b/>
        </w:rPr>
        <w:t xml:space="preserve">        </w:t>
      </w:r>
    </w:p>
    <w:p w:rsidR="00C52151" w:rsidRP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>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</w:t>
      </w:r>
      <w:r w:rsidR="005069DC">
        <w:rPr>
          <w:rFonts w:cs="Arial"/>
          <w:b/>
        </w:rPr>
        <w:t xml:space="preserve">                          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5069DC" w:rsidRDefault="005069DC" w:rsidP="00C52151">
      <w:pPr>
        <w:rPr>
          <w:rFonts w:cs="Arial"/>
        </w:rPr>
      </w:pPr>
    </w:p>
    <w:p w:rsidR="002D3473" w:rsidRPr="00734194" w:rsidRDefault="00734194" w:rsidP="00C52151">
      <w:pPr>
        <w:rPr>
          <w:rFonts w:cs="Arial"/>
          <w:sz w:val="28"/>
          <w:szCs w:val="28"/>
          <w:u w:val="single"/>
        </w:rPr>
      </w:pPr>
      <w:r w:rsidRPr="00734194">
        <w:rPr>
          <w:rFonts w:cs="Arial"/>
          <w:sz w:val="28"/>
          <w:szCs w:val="28"/>
          <w:u w:val="single"/>
        </w:rPr>
        <w:t>Please note</w:t>
      </w:r>
    </w:p>
    <w:p w:rsidR="002D3473" w:rsidRDefault="002D3473" w:rsidP="00C52151">
      <w:pPr>
        <w:rPr>
          <w:rFonts w:cs="Arial"/>
        </w:rPr>
      </w:pPr>
    </w:p>
    <w:p w:rsidR="002D3473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The zoom link will be uploaded to LMS</w:t>
      </w:r>
    </w:p>
    <w:p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Attendance 80% is required</w:t>
      </w:r>
    </w:p>
    <w:p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Students should display their names &amp; index numbers both during zoom practical</w:t>
      </w:r>
    </w:p>
    <w:p w:rsidR="00A31CAD" w:rsidRDefault="00A31CAD" w:rsidP="00A31CAD">
      <w:pPr>
        <w:ind w:left="-90"/>
        <w:rPr>
          <w:rFonts w:cs="Arial"/>
        </w:rPr>
      </w:pPr>
    </w:p>
    <w:p w:rsidR="00734194" w:rsidRDefault="00A31CAD" w:rsidP="00AF4F3E">
      <w:pPr>
        <w:ind w:left="-90"/>
        <w:rPr>
          <w:rFonts w:cs="Arial"/>
        </w:rPr>
      </w:pPr>
      <w:r>
        <w:rPr>
          <w:rFonts w:cs="Arial"/>
        </w:rPr>
        <w:t>Group A  -  1 – 58                              Group B  -  59 – 117                           Group C  -  118 - 175</w:t>
      </w:r>
    </w:p>
    <w:p w:rsidR="00AF4F3E" w:rsidRDefault="00AF4F3E" w:rsidP="00C52151">
      <w:pPr>
        <w:rPr>
          <w:rFonts w:cs="Arial"/>
        </w:rPr>
      </w:pPr>
    </w:p>
    <w:p w:rsidR="002E5C45" w:rsidRDefault="002E5C45" w:rsidP="00C52151">
      <w:pPr>
        <w:rPr>
          <w:rFonts w:cs="Arial"/>
        </w:rPr>
      </w:pPr>
    </w:p>
    <w:p w:rsidR="002E5C45" w:rsidRDefault="002E5C45" w:rsidP="00C52151">
      <w:pPr>
        <w:rPr>
          <w:rFonts w:cs="Arial"/>
        </w:rPr>
      </w:pPr>
    </w:p>
    <w:p w:rsidR="00C52151" w:rsidRPr="005069DC" w:rsidRDefault="00C52151" w:rsidP="00C52151">
      <w:pPr>
        <w:rPr>
          <w:rFonts w:cs="Arial"/>
        </w:rPr>
      </w:pPr>
      <w:r w:rsidRPr="005069DC">
        <w:rPr>
          <w:rFonts w:cs="Arial"/>
        </w:rPr>
        <w:t>…………………………………</w:t>
      </w:r>
    </w:p>
    <w:p w:rsidR="00C52151" w:rsidRPr="005069DC" w:rsidRDefault="00C52151" w:rsidP="00C52151">
      <w:pPr>
        <w:spacing w:before="240" w:line="360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C52151" w:rsidRPr="005069DC" w:rsidRDefault="007D24AF" w:rsidP="00C52151">
      <w:pPr>
        <w:ind w:left="-90"/>
        <w:rPr>
          <w:rFonts w:cs="Arial"/>
        </w:rPr>
      </w:pPr>
      <w:r>
        <w:rPr>
          <w:rFonts w:cs="Arial"/>
        </w:rPr>
        <w:t>01.03</w:t>
      </w:r>
      <w:r w:rsidR="005069DC">
        <w:rPr>
          <w:rFonts w:cs="Arial"/>
        </w:rPr>
        <w:t>.2021</w:t>
      </w:r>
      <w:r w:rsidR="00C52151" w:rsidRPr="005069DC">
        <w:rPr>
          <w:rFonts w:cs="Arial"/>
        </w:rPr>
        <w:t xml:space="preserve"> </w:t>
      </w:r>
    </w:p>
    <w:p w:rsidR="00C52151" w:rsidRPr="005069DC" w:rsidRDefault="00C52151" w:rsidP="00C52151"/>
    <w:p w:rsidR="00C52151" w:rsidRDefault="00C52151" w:rsidP="00C52151"/>
    <w:p w:rsidR="00C52151" w:rsidRDefault="00C52151"/>
    <w:sectPr w:rsidR="00C52151" w:rsidSect="002360A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F8" w:rsidRDefault="001043F8" w:rsidP="00B375DC">
      <w:r>
        <w:separator/>
      </w:r>
    </w:p>
  </w:endnote>
  <w:endnote w:type="continuationSeparator" w:id="0">
    <w:p w:rsidR="001043F8" w:rsidRDefault="001043F8" w:rsidP="00B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F8" w:rsidRDefault="001043F8" w:rsidP="00B375DC">
      <w:r>
        <w:separator/>
      </w:r>
    </w:p>
  </w:footnote>
  <w:footnote w:type="continuationSeparator" w:id="0">
    <w:p w:rsidR="001043F8" w:rsidRDefault="001043F8" w:rsidP="00B3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3671F"/>
    <w:multiLevelType w:val="hybridMultilevel"/>
    <w:tmpl w:val="C6A42486"/>
    <w:lvl w:ilvl="0" w:tplc="DF2C2C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7"/>
    <w:rsid w:val="0007657D"/>
    <w:rsid w:val="0008607E"/>
    <w:rsid w:val="000A5359"/>
    <w:rsid w:val="000E7438"/>
    <w:rsid w:val="001043F8"/>
    <w:rsid w:val="00141AE1"/>
    <w:rsid w:val="001566D4"/>
    <w:rsid w:val="00163D23"/>
    <w:rsid w:val="00166783"/>
    <w:rsid w:val="001B5049"/>
    <w:rsid w:val="001D0170"/>
    <w:rsid w:val="001E0AA0"/>
    <w:rsid w:val="001E62A7"/>
    <w:rsid w:val="001E63E6"/>
    <w:rsid w:val="002360AA"/>
    <w:rsid w:val="00257992"/>
    <w:rsid w:val="00293C54"/>
    <w:rsid w:val="002D3473"/>
    <w:rsid w:val="002E5C45"/>
    <w:rsid w:val="002E6A02"/>
    <w:rsid w:val="003006A4"/>
    <w:rsid w:val="003744F0"/>
    <w:rsid w:val="003764E7"/>
    <w:rsid w:val="00386415"/>
    <w:rsid w:val="003943EF"/>
    <w:rsid w:val="003C6C27"/>
    <w:rsid w:val="0047748A"/>
    <w:rsid w:val="004801F5"/>
    <w:rsid w:val="004934FE"/>
    <w:rsid w:val="00495841"/>
    <w:rsid w:val="004A7500"/>
    <w:rsid w:val="004F7593"/>
    <w:rsid w:val="005069DC"/>
    <w:rsid w:val="00544EBE"/>
    <w:rsid w:val="005B1027"/>
    <w:rsid w:val="005D1B18"/>
    <w:rsid w:val="005E2B56"/>
    <w:rsid w:val="006061FB"/>
    <w:rsid w:val="00640EA2"/>
    <w:rsid w:val="00664687"/>
    <w:rsid w:val="006714A0"/>
    <w:rsid w:val="00680E76"/>
    <w:rsid w:val="006A477D"/>
    <w:rsid w:val="00722F51"/>
    <w:rsid w:val="00734194"/>
    <w:rsid w:val="00767716"/>
    <w:rsid w:val="00780F17"/>
    <w:rsid w:val="00783D84"/>
    <w:rsid w:val="007A3A15"/>
    <w:rsid w:val="007D24AF"/>
    <w:rsid w:val="007D6480"/>
    <w:rsid w:val="007E1B12"/>
    <w:rsid w:val="00811DB3"/>
    <w:rsid w:val="00817487"/>
    <w:rsid w:val="00820BB8"/>
    <w:rsid w:val="00820DF0"/>
    <w:rsid w:val="00831ED6"/>
    <w:rsid w:val="00835BE5"/>
    <w:rsid w:val="00844625"/>
    <w:rsid w:val="0085339F"/>
    <w:rsid w:val="00893D4A"/>
    <w:rsid w:val="008F19AA"/>
    <w:rsid w:val="008F5AA6"/>
    <w:rsid w:val="008F6BEC"/>
    <w:rsid w:val="0093476F"/>
    <w:rsid w:val="009426E1"/>
    <w:rsid w:val="00961521"/>
    <w:rsid w:val="00971859"/>
    <w:rsid w:val="009D41D5"/>
    <w:rsid w:val="009E77D4"/>
    <w:rsid w:val="00A037D3"/>
    <w:rsid w:val="00A15122"/>
    <w:rsid w:val="00A255B6"/>
    <w:rsid w:val="00A31CAD"/>
    <w:rsid w:val="00A37225"/>
    <w:rsid w:val="00A427D5"/>
    <w:rsid w:val="00AB2F80"/>
    <w:rsid w:val="00AC29EB"/>
    <w:rsid w:val="00AF2A97"/>
    <w:rsid w:val="00AF4F3E"/>
    <w:rsid w:val="00B21B60"/>
    <w:rsid w:val="00B375DC"/>
    <w:rsid w:val="00B67623"/>
    <w:rsid w:val="00B76F55"/>
    <w:rsid w:val="00B95DA4"/>
    <w:rsid w:val="00BB4877"/>
    <w:rsid w:val="00BB77F8"/>
    <w:rsid w:val="00BD28D6"/>
    <w:rsid w:val="00BE0F9C"/>
    <w:rsid w:val="00BF3688"/>
    <w:rsid w:val="00BF43CD"/>
    <w:rsid w:val="00C07812"/>
    <w:rsid w:val="00C11270"/>
    <w:rsid w:val="00C52151"/>
    <w:rsid w:val="00C60C09"/>
    <w:rsid w:val="00C642BA"/>
    <w:rsid w:val="00CC2007"/>
    <w:rsid w:val="00CE5FE3"/>
    <w:rsid w:val="00CF1D65"/>
    <w:rsid w:val="00D00809"/>
    <w:rsid w:val="00D12944"/>
    <w:rsid w:val="00D54685"/>
    <w:rsid w:val="00D97004"/>
    <w:rsid w:val="00DA21F5"/>
    <w:rsid w:val="00DE139E"/>
    <w:rsid w:val="00DF0CBE"/>
    <w:rsid w:val="00E47F40"/>
    <w:rsid w:val="00E55F54"/>
    <w:rsid w:val="00E86596"/>
    <w:rsid w:val="00EA0754"/>
    <w:rsid w:val="00EA1424"/>
    <w:rsid w:val="00EA4E9D"/>
    <w:rsid w:val="00ED14D1"/>
    <w:rsid w:val="00ED6493"/>
    <w:rsid w:val="00EE672F"/>
    <w:rsid w:val="00F33122"/>
    <w:rsid w:val="00F40633"/>
    <w:rsid w:val="00F75441"/>
    <w:rsid w:val="00F90472"/>
    <w:rsid w:val="00FA5064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4A61-9B1D-43CA-B9D6-83C07AC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34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D5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2A9B-E0D8-47E1-BD87-FBCC7977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cp:lastPrinted>2021-02-19T08:21:00Z</cp:lastPrinted>
  <dcterms:created xsi:type="dcterms:W3CDTF">2021-02-19T02:52:00Z</dcterms:created>
  <dcterms:modified xsi:type="dcterms:W3CDTF">2021-03-01T03:18:00Z</dcterms:modified>
</cp:coreProperties>
</file>