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86" w:rsidRDefault="00EC1086" w:rsidP="00EC1086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035F40">
        <w:rPr>
          <w:b/>
          <w:u w:val="single"/>
        </w:rPr>
        <w:t>2</w:t>
      </w:r>
      <w:r w:rsidR="00035F40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Batch</w:t>
      </w:r>
    </w:p>
    <w:p w:rsidR="00EC1086" w:rsidRDefault="00EC1086" w:rsidP="00EC1086">
      <w:pPr>
        <w:jc w:val="center"/>
        <w:rPr>
          <w:b/>
          <w:u w:val="single"/>
        </w:rPr>
      </w:pPr>
      <w:r>
        <w:rPr>
          <w:b/>
          <w:u w:val="single"/>
        </w:rPr>
        <w:t xml:space="preserve">Pathology Lecture schedule </w:t>
      </w:r>
    </w:p>
    <w:p w:rsidR="001202C0" w:rsidRDefault="001202C0" w:rsidP="00EC1086">
      <w:pPr>
        <w:jc w:val="center"/>
        <w:rPr>
          <w:b/>
          <w:u w:val="single"/>
        </w:rPr>
      </w:pPr>
    </w:p>
    <w:p w:rsidR="00EC1086" w:rsidRDefault="00EC1086" w:rsidP="00EC1086">
      <w:pPr>
        <w:tabs>
          <w:tab w:val="left" w:pos="5356"/>
        </w:tabs>
      </w:pPr>
    </w:p>
    <w:p w:rsidR="00EC1086" w:rsidRDefault="007155A2" w:rsidP="00EC1086">
      <w:pPr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th</w:t>
      </w:r>
      <w:r w:rsidR="00EC1086">
        <w:rPr>
          <w:sz w:val="22"/>
          <w:szCs w:val="22"/>
        </w:rPr>
        <w:t xml:space="preserve"> Term - (</w:t>
      </w:r>
      <w:r w:rsidR="00D25415">
        <w:rPr>
          <w:sz w:val="22"/>
          <w:szCs w:val="22"/>
        </w:rPr>
        <w:t>23</w:t>
      </w:r>
      <w:r w:rsidR="00EC1086">
        <w:rPr>
          <w:sz w:val="22"/>
          <w:szCs w:val="22"/>
        </w:rPr>
        <w:t>.</w:t>
      </w:r>
      <w:r w:rsidR="00D25415">
        <w:rPr>
          <w:sz w:val="22"/>
          <w:szCs w:val="22"/>
        </w:rPr>
        <w:t>05</w:t>
      </w:r>
      <w:r w:rsidR="00EC1086">
        <w:rPr>
          <w:sz w:val="22"/>
          <w:szCs w:val="22"/>
        </w:rPr>
        <w:t>.202</w:t>
      </w:r>
      <w:r w:rsidR="00D25415">
        <w:rPr>
          <w:sz w:val="22"/>
          <w:szCs w:val="22"/>
        </w:rPr>
        <w:t>2</w:t>
      </w:r>
      <w:r w:rsidR="00EC1086">
        <w:rPr>
          <w:sz w:val="22"/>
          <w:szCs w:val="22"/>
        </w:rPr>
        <w:t xml:space="preserve"> – </w:t>
      </w:r>
      <w:r w:rsidR="00A2635F">
        <w:rPr>
          <w:sz w:val="22"/>
          <w:szCs w:val="22"/>
        </w:rPr>
        <w:t>31</w:t>
      </w:r>
      <w:r w:rsidR="00EC1086">
        <w:rPr>
          <w:sz w:val="22"/>
          <w:szCs w:val="22"/>
        </w:rPr>
        <w:t>.</w:t>
      </w:r>
      <w:r w:rsidR="00A2635F">
        <w:rPr>
          <w:sz w:val="22"/>
          <w:szCs w:val="22"/>
        </w:rPr>
        <w:t>07</w:t>
      </w:r>
      <w:r w:rsidR="00EC1086">
        <w:rPr>
          <w:sz w:val="22"/>
          <w:szCs w:val="22"/>
        </w:rPr>
        <w:t>.202</w:t>
      </w:r>
      <w:r w:rsidR="00D25415">
        <w:rPr>
          <w:sz w:val="22"/>
          <w:szCs w:val="22"/>
        </w:rPr>
        <w:t>2</w:t>
      </w:r>
      <w:r w:rsidR="00EC1086">
        <w:rPr>
          <w:sz w:val="22"/>
          <w:szCs w:val="22"/>
        </w:rPr>
        <w:t xml:space="preserve">)       </w:t>
      </w:r>
      <w:r>
        <w:rPr>
          <w:sz w:val="22"/>
          <w:szCs w:val="22"/>
        </w:rPr>
        <w:t xml:space="preserve">                               </w:t>
      </w:r>
      <w:r w:rsidR="003D79FB">
        <w:rPr>
          <w:sz w:val="22"/>
          <w:szCs w:val="22"/>
        </w:rPr>
        <w:t>Wednesday</w:t>
      </w:r>
      <w:r w:rsidR="00EC1086">
        <w:rPr>
          <w:sz w:val="22"/>
          <w:szCs w:val="22"/>
        </w:rPr>
        <w:t xml:space="preserve"> </w:t>
      </w:r>
      <w:r w:rsidR="003D79FB">
        <w:rPr>
          <w:sz w:val="22"/>
          <w:szCs w:val="22"/>
        </w:rPr>
        <w:t>2-3</w:t>
      </w:r>
      <w:r w:rsidR="00EC1086">
        <w:rPr>
          <w:sz w:val="22"/>
          <w:szCs w:val="22"/>
        </w:rPr>
        <w:t xml:space="preserve"> pm and </w:t>
      </w:r>
      <w:r w:rsidR="003D79FB">
        <w:rPr>
          <w:sz w:val="22"/>
          <w:szCs w:val="22"/>
        </w:rPr>
        <w:t>Thursday</w:t>
      </w:r>
      <w:r w:rsidR="00EC1086">
        <w:rPr>
          <w:sz w:val="22"/>
          <w:szCs w:val="22"/>
        </w:rPr>
        <w:t xml:space="preserve"> </w:t>
      </w:r>
      <w:r w:rsidR="003D79FB">
        <w:rPr>
          <w:sz w:val="22"/>
          <w:szCs w:val="22"/>
        </w:rPr>
        <w:t>4-5</w:t>
      </w:r>
      <w:r w:rsidR="00EC1086">
        <w:rPr>
          <w:sz w:val="22"/>
          <w:szCs w:val="22"/>
        </w:rPr>
        <w:t xml:space="preserve"> pm</w:t>
      </w:r>
    </w:p>
    <w:p w:rsidR="00D25415" w:rsidRDefault="00E364BB" w:rsidP="00EC1086">
      <w:pPr>
        <w:rPr>
          <w:sz w:val="22"/>
          <w:szCs w:val="22"/>
        </w:rPr>
      </w:pPr>
      <w:r>
        <w:rPr>
          <w:sz w:val="22"/>
          <w:szCs w:val="22"/>
        </w:rPr>
        <w:t>Venue:</w:t>
      </w:r>
      <w:r w:rsidR="00D25415">
        <w:rPr>
          <w:sz w:val="22"/>
          <w:szCs w:val="22"/>
        </w:rPr>
        <w:t xml:space="preserve"> TBD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170"/>
        <w:gridCol w:w="5310"/>
        <w:gridCol w:w="1260"/>
      </w:tblGrid>
      <w:tr w:rsidR="00EC1086" w:rsidTr="00D72D20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6" w:rsidRDefault="00EC1086" w:rsidP="00D72D2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6" w:rsidRDefault="00EC1086" w:rsidP="00D72D2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6" w:rsidRDefault="00EC1086" w:rsidP="00D72D2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86" w:rsidRDefault="00EC1086" w:rsidP="00D72D20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Lecturer</w:t>
            </w:r>
          </w:p>
        </w:tc>
      </w:tr>
      <w:tr w:rsidR="00751691" w:rsidTr="000B16CD">
        <w:trPr>
          <w:trHeight w:hRule="exact" w:val="288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91" w:rsidRDefault="00751691" w:rsidP="00751691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25.05.2022 Wed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91" w:rsidRDefault="00751691" w:rsidP="00751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51691" w:rsidRPr="00D72D20" w:rsidRDefault="00B37CB2" w:rsidP="00751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pathology lectures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91" w:rsidRDefault="00751691" w:rsidP="00751691">
            <w:pPr>
              <w:rPr>
                <w:sz w:val="22"/>
                <w:szCs w:val="22"/>
              </w:rPr>
            </w:pPr>
          </w:p>
        </w:tc>
      </w:tr>
      <w:tr w:rsidR="00B37CB2" w:rsidTr="00895941">
        <w:trPr>
          <w:trHeight w:hRule="exact" w:val="288"/>
        </w:trPr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Cell injury and cell death 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TGL</w:t>
            </w:r>
          </w:p>
        </w:tc>
      </w:tr>
      <w:tr w:rsidR="00B37CB2" w:rsidTr="00895941">
        <w:trPr>
          <w:trHeight w:hRule="exact" w:val="288"/>
        </w:trPr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Cell injury and cell death 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TGL</w:t>
            </w:r>
          </w:p>
        </w:tc>
      </w:tr>
      <w:tr w:rsidR="00B37CB2" w:rsidTr="00895941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02.06.2022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Degeneration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TGL</w:t>
            </w:r>
          </w:p>
        </w:tc>
      </w:tr>
      <w:tr w:rsidR="00B37CB2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08.06.2022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Acute inflammation 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IL</w:t>
            </w:r>
          </w:p>
        </w:tc>
      </w:tr>
      <w:tr w:rsidR="00B37CB2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b/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Acute inflammation 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IL</w:t>
            </w:r>
          </w:p>
        </w:tc>
      </w:tr>
      <w:tr w:rsidR="00B37CB2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Chronic inflammation 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C40DFE">
              <w:rPr>
                <w:sz w:val="22"/>
                <w:szCs w:val="22"/>
              </w:rPr>
              <w:t>Dr</w:t>
            </w:r>
            <w:proofErr w:type="spellEnd"/>
            <w:r w:rsidRPr="00C40DFE">
              <w:rPr>
                <w:sz w:val="22"/>
                <w:szCs w:val="22"/>
              </w:rPr>
              <w:t xml:space="preserve"> IL</w:t>
            </w:r>
          </w:p>
        </w:tc>
      </w:tr>
      <w:tr w:rsidR="00B37CB2" w:rsidTr="00895941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Chronic inflammation 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C40DFE">
              <w:rPr>
                <w:sz w:val="22"/>
                <w:szCs w:val="22"/>
              </w:rPr>
              <w:t>Dr</w:t>
            </w:r>
            <w:proofErr w:type="spellEnd"/>
            <w:r w:rsidRPr="00C40DFE">
              <w:rPr>
                <w:sz w:val="22"/>
                <w:szCs w:val="22"/>
              </w:rPr>
              <w:t xml:space="preserve"> IL</w:t>
            </w:r>
          </w:p>
        </w:tc>
      </w:tr>
      <w:tr w:rsidR="00B37CB2" w:rsidTr="00895941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Chronic inflammation III- Tuberculosis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 w:rsidRPr="00C40DFE">
              <w:rPr>
                <w:sz w:val="22"/>
                <w:szCs w:val="22"/>
              </w:rPr>
              <w:t>Dr</w:t>
            </w:r>
            <w:proofErr w:type="spellEnd"/>
            <w:r w:rsidRPr="00C40DFE">
              <w:rPr>
                <w:sz w:val="22"/>
                <w:szCs w:val="22"/>
              </w:rPr>
              <w:t xml:space="preserve"> IL</w:t>
            </w:r>
          </w:p>
        </w:tc>
      </w:tr>
      <w:tr w:rsidR="00B37CB2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23.06.2022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Regeneration and repair 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KBR</w:t>
            </w:r>
          </w:p>
        </w:tc>
      </w:tr>
      <w:tr w:rsidR="00B37CB2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29.06.2022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Regeneration and repair 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KBR</w:t>
            </w:r>
          </w:p>
        </w:tc>
      </w:tr>
      <w:tr w:rsidR="00B37CB2" w:rsidTr="00895941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 xml:space="preserve">Pathological calcification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MB</w:t>
            </w:r>
          </w:p>
        </w:tc>
      </w:tr>
      <w:tr w:rsidR="00B37CB2" w:rsidTr="00F4066A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06.07.2022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Pathological pigmentation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MB</w:t>
            </w:r>
          </w:p>
        </w:tc>
      </w:tr>
      <w:tr w:rsidR="00B37CB2" w:rsidTr="00895941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07.07.2022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Pr="00D72D20" w:rsidRDefault="00B37CB2" w:rsidP="00B37CB2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Circulatory disturbance I(oedema</w:t>
            </w:r>
            <w:r>
              <w:rPr>
                <w:sz w:val="22"/>
                <w:szCs w:val="22"/>
              </w:rPr>
              <w:t xml:space="preserve"> </w:t>
            </w:r>
            <w:r w:rsidRPr="00D72D20">
              <w:rPr>
                <w:sz w:val="22"/>
                <w:szCs w:val="22"/>
              </w:rPr>
              <w:t>,</w:t>
            </w:r>
            <w:proofErr w:type="spellStart"/>
            <w:r w:rsidRPr="00D72D20">
              <w:rPr>
                <w:sz w:val="22"/>
                <w:szCs w:val="22"/>
              </w:rPr>
              <w:t>hyperemia,congestion</w:t>
            </w:r>
            <w:proofErr w:type="spellEnd"/>
            <w:r w:rsidRPr="00D72D20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CB2" w:rsidRDefault="00B37CB2" w:rsidP="00B37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KBR</w:t>
            </w:r>
          </w:p>
        </w:tc>
      </w:tr>
      <w:tr w:rsidR="00B37CB2" w:rsidTr="00B118F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37CB2" w:rsidRPr="00D72D20" w:rsidRDefault="00B118F0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Holiday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CB2" w:rsidRDefault="00B37CB2" w:rsidP="00B37CB2">
            <w:pPr>
              <w:rPr>
                <w:sz w:val="22"/>
                <w:szCs w:val="22"/>
              </w:rPr>
            </w:pPr>
          </w:p>
        </w:tc>
      </w:tr>
      <w:tr w:rsidR="00B118F0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Pr="00D72D20" w:rsidRDefault="00B118F0" w:rsidP="00B118F0">
            <w:pPr>
              <w:rPr>
                <w:sz w:val="22"/>
                <w:szCs w:val="22"/>
              </w:rPr>
            </w:pPr>
            <w:r w:rsidRPr="00D72D20">
              <w:rPr>
                <w:sz w:val="22"/>
                <w:szCs w:val="22"/>
              </w:rPr>
              <w:t>Circulatory disturbance II-shock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8F0" w:rsidRDefault="00B118F0" w:rsidP="00B118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DH</w:t>
            </w:r>
          </w:p>
        </w:tc>
      </w:tr>
      <w:tr w:rsidR="00B118F0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20.07.2022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Pr="00D72D2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Thrombosis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8F0" w:rsidRDefault="00B118F0" w:rsidP="00B118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CW</w:t>
            </w:r>
          </w:p>
        </w:tc>
      </w:tr>
      <w:tr w:rsidR="00B118F0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21.07.2022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Pr="00D72D2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Embolism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8F0" w:rsidRDefault="00B118F0" w:rsidP="00B118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DH</w:t>
            </w:r>
          </w:p>
        </w:tc>
      </w:tr>
      <w:tr w:rsidR="00B118F0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27.07.2022 Wed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Pr="00D72D2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Ischemia and infarction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8F0" w:rsidRDefault="00B118F0" w:rsidP="00B118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KBR</w:t>
            </w:r>
          </w:p>
        </w:tc>
      </w:tr>
      <w:tr w:rsidR="00B118F0" w:rsidTr="00D72D20">
        <w:trPr>
          <w:trHeight w:hRule="exact" w:val="28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spacing w:line="360" w:lineRule="auto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28.07.2022 Thu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pm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18F0" w:rsidRPr="00D72D20" w:rsidRDefault="00B118F0" w:rsidP="00B1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Amyloidosis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8F0" w:rsidRDefault="00B118F0" w:rsidP="00B118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KBR</w:t>
            </w:r>
          </w:p>
        </w:tc>
      </w:tr>
    </w:tbl>
    <w:p w:rsidR="00EC1086" w:rsidRDefault="00EC1086" w:rsidP="00EC1086">
      <w:pPr>
        <w:rPr>
          <w:sz w:val="22"/>
          <w:szCs w:val="22"/>
        </w:rPr>
      </w:pPr>
    </w:p>
    <w:p w:rsidR="00EC1086" w:rsidRDefault="00EC1086" w:rsidP="00EC1086">
      <w:pPr>
        <w:tabs>
          <w:tab w:val="center" w:pos="4709"/>
        </w:tabs>
        <w:rPr>
          <w:b/>
          <w:sz w:val="20"/>
          <w:szCs w:val="20"/>
        </w:rPr>
      </w:pPr>
    </w:p>
    <w:p w:rsidR="00EC1086" w:rsidRDefault="00EC1086" w:rsidP="00EC1086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Prof. LM – </w:t>
      </w:r>
      <w:r>
        <w:rPr>
          <w:sz w:val="20"/>
          <w:szCs w:val="20"/>
        </w:rPr>
        <w:t xml:space="preserve">Prof. </w:t>
      </w:r>
      <w:proofErr w:type="spellStart"/>
      <w:r>
        <w:rPr>
          <w:sz w:val="20"/>
          <w:szCs w:val="20"/>
        </w:rPr>
        <w:t>L.K.B.Mudduwa</w:t>
      </w:r>
      <w:proofErr w:type="spellEnd"/>
      <w:r>
        <w:rPr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Dr.CW</w:t>
      </w:r>
      <w:proofErr w:type="spellEnd"/>
      <w:r>
        <w:rPr>
          <w:b/>
          <w:sz w:val="20"/>
          <w:szCs w:val="20"/>
        </w:rPr>
        <w:t xml:space="preserve"> –   </w:t>
      </w: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Chandana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Wickramaratne</w:t>
      </w:r>
      <w:proofErr w:type="spell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Dr.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TGL  -</w:t>
      </w:r>
      <w:r>
        <w:rPr>
          <w:sz w:val="20"/>
          <w:szCs w:val="20"/>
        </w:rPr>
        <w:t xml:space="preserve"> Dr. T.G. Liyanage                          </w:t>
      </w:r>
      <w:r>
        <w:rPr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       Dr. KBR</w:t>
      </w:r>
      <w:r>
        <w:rPr>
          <w:sz w:val="20"/>
          <w:szCs w:val="20"/>
        </w:rPr>
        <w:t xml:space="preserve"> - Dr. </w:t>
      </w:r>
      <w:proofErr w:type="spellStart"/>
      <w:r>
        <w:rPr>
          <w:sz w:val="20"/>
          <w:szCs w:val="20"/>
        </w:rPr>
        <w:t>Rojika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E2653">
        <w:rPr>
          <w:sz w:val="20"/>
          <w:szCs w:val="20"/>
        </w:rPr>
        <w:t>Kariyawasam</w:t>
      </w:r>
      <w:proofErr w:type="spellEnd"/>
    </w:p>
    <w:p w:rsidR="00EC1086" w:rsidRDefault="00783826" w:rsidP="00EC1086">
      <w:pPr>
        <w:rPr>
          <w:b/>
          <w:sz w:val="20"/>
          <w:szCs w:val="20"/>
        </w:rPr>
      </w:pPr>
      <w:r>
        <w:rPr>
          <w:b/>
          <w:sz w:val="20"/>
          <w:szCs w:val="20"/>
        </w:rPr>
        <w:t>Dr. IL      -</w:t>
      </w:r>
      <w:r w:rsidR="00EC1086">
        <w:rPr>
          <w:b/>
          <w:sz w:val="20"/>
          <w:szCs w:val="20"/>
        </w:rPr>
        <w:t xml:space="preserve"> </w:t>
      </w:r>
      <w:r w:rsidR="00EC1086">
        <w:rPr>
          <w:sz w:val="20"/>
          <w:szCs w:val="20"/>
        </w:rPr>
        <w:t>Dr.</w:t>
      </w:r>
      <w:r w:rsidR="00EC1086">
        <w:rPr>
          <w:b/>
          <w:sz w:val="20"/>
          <w:szCs w:val="20"/>
        </w:rPr>
        <w:t xml:space="preserve"> </w:t>
      </w:r>
      <w:r w:rsidR="00EC1086">
        <w:rPr>
          <w:sz w:val="20"/>
          <w:szCs w:val="20"/>
        </w:rPr>
        <w:t xml:space="preserve">I.L. </w:t>
      </w:r>
      <w:proofErr w:type="spellStart"/>
      <w:r w:rsidR="00EC1086">
        <w:rPr>
          <w:sz w:val="20"/>
          <w:szCs w:val="20"/>
        </w:rPr>
        <w:t>Wickramanayaka</w:t>
      </w:r>
      <w:proofErr w:type="spellEnd"/>
      <w:r w:rsidR="00EC1086">
        <w:rPr>
          <w:sz w:val="20"/>
          <w:szCs w:val="20"/>
        </w:rPr>
        <w:t xml:space="preserve">         </w:t>
      </w:r>
      <w:r w:rsidR="00EC1086">
        <w:rPr>
          <w:sz w:val="20"/>
          <w:szCs w:val="20"/>
        </w:rPr>
        <w:tab/>
      </w:r>
      <w:r w:rsidR="00EC1086">
        <w:rPr>
          <w:sz w:val="20"/>
          <w:szCs w:val="20"/>
        </w:rPr>
        <w:tab/>
      </w:r>
      <w:r w:rsidR="00EC1086">
        <w:rPr>
          <w:sz w:val="20"/>
          <w:szCs w:val="20"/>
        </w:rPr>
        <w:tab/>
      </w:r>
      <w:r w:rsidR="00EC1086">
        <w:rPr>
          <w:b/>
          <w:sz w:val="20"/>
          <w:szCs w:val="20"/>
        </w:rPr>
        <w:t>Dr.</w:t>
      </w:r>
      <w:r w:rsidR="00EC1086">
        <w:rPr>
          <w:sz w:val="20"/>
          <w:szCs w:val="20"/>
        </w:rPr>
        <w:t xml:space="preserve"> </w:t>
      </w:r>
      <w:r w:rsidR="00EC1086">
        <w:rPr>
          <w:b/>
          <w:sz w:val="20"/>
          <w:szCs w:val="20"/>
        </w:rPr>
        <w:t>IDS    -</w:t>
      </w:r>
      <w:r w:rsidR="00EC1086">
        <w:rPr>
          <w:sz w:val="20"/>
          <w:szCs w:val="20"/>
        </w:rPr>
        <w:t xml:space="preserve"> Dr. I.D. </w:t>
      </w:r>
      <w:proofErr w:type="spellStart"/>
      <w:r w:rsidR="00EC1086">
        <w:rPr>
          <w:sz w:val="20"/>
          <w:szCs w:val="20"/>
        </w:rPr>
        <w:t>Siriwardhana</w:t>
      </w:r>
      <w:proofErr w:type="spellEnd"/>
      <w:r w:rsidR="00EC1086">
        <w:rPr>
          <w:sz w:val="20"/>
          <w:szCs w:val="20"/>
        </w:rPr>
        <w:t xml:space="preserve">      </w:t>
      </w:r>
    </w:p>
    <w:p w:rsidR="00EC1086" w:rsidRDefault="00EC1086" w:rsidP="00EC108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Dr. DH    </w:t>
      </w:r>
      <w:proofErr w:type="gramStart"/>
      <w:r>
        <w:rPr>
          <w:sz w:val="20"/>
          <w:szCs w:val="20"/>
        </w:rPr>
        <w:t>-  Dr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Dilupa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Hirimuthugoda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Dr. MB</w:t>
      </w:r>
      <w:r>
        <w:rPr>
          <w:sz w:val="20"/>
          <w:szCs w:val="20"/>
        </w:rPr>
        <w:t xml:space="preserve"> – Dr. </w:t>
      </w:r>
      <w:proofErr w:type="spellStart"/>
      <w:r>
        <w:rPr>
          <w:sz w:val="20"/>
          <w:szCs w:val="20"/>
        </w:rPr>
        <w:t>Madavi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Baduraliya</w:t>
      </w:r>
      <w:proofErr w:type="spellEnd"/>
    </w:p>
    <w:p w:rsidR="00EC1086" w:rsidRDefault="00EC1086" w:rsidP="00EC1086">
      <w:pPr>
        <w:tabs>
          <w:tab w:val="center" w:pos="4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EC1086" w:rsidRDefault="00EC1086" w:rsidP="00EC1086"/>
    <w:p w:rsidR="00EC1086" w:rsidRDefault="00EC1086" w:rsidP="00EC1086"/>
    <w:p w:rsidR="00EC1086" w:rsidRDefault="00EC1086" w:rsidP="00EC1086"/>
    <w:p w:rsidR="00EC1086" w:rsidRDefault="00EC1086" w:rsidP="00EC1086">
      <w:r>
        <w:t>……………………………..…</w:t>
      </w:r>
    </w:p>
    <w:p w:rsidR="00EC1086" w:rsidRDefault="00EC1086" w:rsidP="00EC1086">
      <w:pPr>
        <w:spacing w:line="276" w:lineRule="auto"/>
      </w:pPr>
      <w:r>
        <w:t>Head/Department of Pathology</w:t>
      </w:r>
    </w:p>
    <w:p w:rsidR="00EC1086" w:rsidRDefault="00395CD6" w:rsidP="00EC1086">
      <w:r>
        <w:t>20</w:t>
      </w:r>
      <w:bookmarkStart w:id="0" w:name="_GoBack"/>
      <w:bookmarkEnd w:id="0"/>
      <w:r w:rsidR="00EC1086">
        <w:t>.</w:t>
      </w:r>
      <w:r w:rsidR="007E2653">
        <w:t>05</w:t>
      </w:r>
      <w:r w:rsidR="00EC1086">
        <w:t>.202</w:t>
      </w:r>
      <w:r w:rsidR="007E2653">
        <w:t>2</w:t>
      </w:r>
    </w:p>
    <w:p w:rsidR="00EC1086" w:rsidRDefault="00EC1086" w:rsidP="00EC1086">
      <w:pPr>
        <w:ind w:left="-90"/>
      </w:pPr>
    </w:p>
    <w:p w:rsidR="00EC1086" w:rsidRDefault="00EC1086" w:rsidP="00EC1086">
      <w:pPr>
        <w:jc w:val="center"/>
        <w:rPr>
          <w:b/>
          <w:u w:val="single"/>
        </w:rPr>
      </w:pPr>
    </w:p>
    <w:p w:rsidR="00EC1086" w:rsidRDefault="00EC1086" w:rsidP="00EC1086">
      <w:pPr>
        <w:jc w:val="center"/>
        <w:rPr>
          <w:b/>
          <w:u w:val="single"/>
        </w:rPr>
      </w:pPr>
    </w:p>
    <w:p w:rsidR="00EC1086" w:rsidRDefault="00EC1086" w:rsidP="00EC1086">
      <w:pPr>
        <w:spacing w:after="160" w:line="259" w:lineRule="auto"/>
        <w:rPr>
          <w:b/>
          <w:u w:val="single"/>
        </w:rPr>
      </w:pPr>
    </w:p>
    <w:p w:rsidR="00EC1086" w:rsidRDefault="00EC1086" w:rsidP="00EC1086">
      <w:pPr>
        <w:spacing w:after="160" w:line="259" w:lineRule="auto"/>
        <w:rPr>
          <w:b/>
          <w:u w:val="single"/>
        </w:rPr>
      </w:pPr>
    </w:p>
    <w:p w:rsidR="00EC1086" w:rsidRDefault="00EC1086" w:rsidP="00EC1086">
      <w:pPr>
        <w:spacing w:after="160" w:line="259" w:lineRule="auto"/>
        <w:rPr>
          <w:b/>
          <w:u w:val="single"/>
        </w:rPr>
      </w:pPr>
    </w:p>
    <w:p w:rsidR="007E2653" w:rsidRDefault="007E2653" w:rsidP="00EC1086">
      <w:pPr>
        <w:spacing w:after="160" w:line="259" w:lineRule="auto"/>
        <w:rPr>
          <w:b/>
          <w:u w:val="single"/>
        </w:rPr>
      </w:pPr>
    </w:p>
    <w:p w:rsidR="00D72D20" w:rsidRDefault="00D72D20" w:rsidP="00EC1086">
      <w:pPr>
        <w:spacing w:after="160" w:line="259" w:lineRule="auto"/>
        <w:rPr>
          <w:b/>
          <w:u w:val="single"/>
        </w:rPr>
      </w:pPr>
    </w:p>
    <w:p w:rsidR="00D72D20" w:rsidRDefault="00D72D20" w:rsidP="00EC1086">
      <w:pPr>
        <w:spacing w:after="160" w:line="259" w:lineRule="auto"/>
        <w:rPr>
          <w:b/>
          <w:u w:val="single"/>
        </w:rPr>
      </w:pPr>
    </w:p>
    <w:p w:rsidR="00EC1086" w:rsidRDefault="00EC1086" w:rsidP="00EC1086">
      <w:pPr>
        <w:jc w:val="center"/>
        <w:rPr>
          <w:b/>
          <w:u w:val="single"/>
        </w:rPr>
      </w:pPr>
    </w:p>
    <w:p w:rsidR="00EC1086" w:rsidRDefault="00EC1086" w:rsidP="00EC1086">
      <w:pPr>
        <w:jc w:val="center"/>
        <w:rPr>
          <w:b/>
          <w:u w:val="single"/>
        </w:rPr>
      </w:pPr>
      <w:bookmarkStart w:id="1" w:name="_heading=h.gjdgxs" w:colFirst="0" w:colLast="0"/>
      <w:bookmarkEnd w:id="1"/>
      <w:r>
        <w:rPr>
          <w:b/>
          <w:u w:val="single"/>
        </w:rPr>
        <w:t>4</w:t>
      </w:r>
      <w:r w:rsidR="00D25415">
        <w:rPr>
          <w:b/>
          <w:u w:val="single"/>
        </w:rPr>
        <w:t>2</w:t>
      </w:r>
      <w:r w:rsidR="00D25415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Batch</w:t>
      </w:r>
    </w:p>
    <w:p w:rsidR="00EC1086" w:rsidRDefault="00EC1086" w:rsidP="00EC1086">
      <w:pPr>
        <w:jc w:val="center"/>
        <w:rPr>
          <w:b/>
          <w:u w:val="single"/>
        </w:rPr>
      </w:pPr>
      <w:r>
        <w:rPr>
          <w:b/>
          <w:u w:val="single"/>
        </w:rPr>
        <w:t>Pathology Practical Schedule</w:t>
      </w:r>
    </w:p>
    <w:p w:rsidR="00EC1086" w:rsidRDefault="00EC1086" w:rsidP="00EC1086">
      <w:pPr>
        <w:tabs>
          <w:tab w:val="left" w:pos="5372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EC1086" w:rsidRDefault="007155A2" w:rsidP="00EC1086">
      <w:pPr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th</w:t>
      </w:r>
      <w:r w:rsidR="00EC1086">
        <w:rPr>
          <w:sz w:val="22"/>
          <w:szCs w:val="22"/>
        </w:rPr>
        <w:t xml:space="preserve"> Term - (</w:t>
      </w:r>
      <w:r w:rsidR="00D25415">
        <w:rPr>
          <w:sz w:val="22"/>
          <w:szCs w:val="22"/>
        </w:rPr>
        <w:t>23</w:t>
      </w:r>
      <w:r w:rsidR="00EC1086">
        <w:rPr>
          <w:sz w:val="22"/>
          <w:szCs w:val="22"/>
        </w:rPr>
        <w:t>.</w:t>
      </w:r>
      <w:r w:rsidR="00D25415">
        <w:rPr>
          <w:sz w:val="22"/>
          <w:szCs w:val="22"/>
        </w:rPr>
        <w:t>05</w:t>
      </w:r>
      <w:r w:rsidR="00EC1086">
        <w:rPr>
          <w:sz w:val="22"/>
          <w:szCs w:val="22"/>
        </w:rPr>
        <w:t>.202</w:t>
      </w:r>
      <w:r w:rsidR="00D25415">
        <w:rPr>
          <w:sz w:val="22"/>
          <w:szCs w:val="22"/>
        </w:rPr>
        <w:t>2</w:t>
      </w:r>
      <w:r w:rsidR="00EC1086">
        <w:rPr>
          <w:sz w:val="22"/>
          <w:szCs w:val="22"/>
        </w:rPr>
        <w:t xml:space="preserve">- </w:t>
      </w:r>
      <w:r w:rsidR="00A2635F">
        <w:rPr>
          <w:sz w:val="22"/>
          <w:szCs w:val="22"/>
        </w:rPr>
        <w:t>31</w:t>
      </w:r>
      <w:r w:rsidR="00EC1086">
        <w:rPr>
          <w:sz w:val="22"/>
          <w:szCs w:val="22"/>
        </w:rPr>
        <w:t>.</w:t>
      </w:r>
      <w:r w:rsidR="00A2635F">
        <w:rPr>
          <w:sz w:val="22"/>
          <w:szCs w:val="22"/>
        </w:rPr>
        <w:t>07</w:t>
      </w:r>
      <w:r w:rsidR="00EC1086">
        <w:rPr>
          <w:sz w:val="22"/>
          <w:szCs w:val="22"/>
        </w:rPr>
        <w:t>.202</w:t>
      </w:r>
      <w:r w:rsidR="00D25415">
        <w:rPr>
          <w:sz w:val="22"/>
          <w:szCs w:val="22"/>
        </w:rPr>
        <w:t>2</w:t>
      </w:r>
      <w:r w:rsidR="00EC1086">
        <w:rPr>
          <w:sz w:val="22"/>
          <w:szCs w:val="22"/>
        </w:rPr>
        <w:t xml:space="preserve">)                             </w:t>
      </w:r>
      <w:r w:rsidR="00EC1086">
        <w:rPr>
          <w:sz w:val="22"/>
          <w:szCs w:val="22"/>
        </w:rPr>
        <w:tab/>
      </w:r>
      <w:r w:rsidR="00EC1086">
        <w:rPr>
          <w:sz w:val="22"/>
          <w:szCs w:val="22"/>
        </w:rPr>
        <w:tab/>
        <w:t xml:space="preserve">                      Tuesday 1 - 4 pm</w:t>
      </w:r>
    </w:p>
    <w:p w:rsidR="00EC1086" w:rsidRDefault="00EC1086" w:rsidP="00EC1086">
      <w:pPr>
        <w:rPr>
          <w:sz w:val="22"/>
          <w:szCs w:val="22"/>
        </w:rPr>
      </w:pPr>
      <w:r>
        <w:rPr>
          <w:sz w:val="22"/>
          <w:szCs w:val="22"/>
        </w:rPr>
        <w:t>Venue: TBD</w:t>
      </w:r>
    </w:p>
    <w:p w:rsidR="00EC1086" w:rsidRDefault="00EC1086" w:rsidP="00EC1086">
      <w:pPr>
        <w:rPr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530"/>
        <w:gridCol w:w="990"/>
        <w:gridCol w:w="4140"/>
        <w:gridCol w:w="1620"/>
      </w:tblGrid>
      <w:tr w:rsidR="00EC1086" w:rsidTr="00F93C5A">
        <w:trPr>
          <w:trHeight w:val="593"/>
        </w:trPr>
        <w:tc>
          <w:tcPr>
            <w:tcW w:w="1255" w:type="dxa"/>
          </w:tcPr>
          <w:p w:rsidR="00EC1086" w:rsidRDefault="00EC1086" w:rsidP="00F93C5A">
            <w:pPr>
              <w:rPr>
                <w:b/>
                <w:sz w:val="22"/>
                <w:szCs w:val="22"/>
              </w:rPr>
            </w:pPr>
          </w:p>
          <w:p w:rsidR="00EC1086" w:rsidRDefault="00EC1086" w:rsidP="00F93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30" w:type="dxa"/>
          </w:tcPr>
          <w:p w:rsidR="00EC1086" w:rsidRDefault="00EC1086" w:rsidP="00F93C5A">
            <w:pPr>
              <w:rPr>
                <w:b/>
                <w:sz w:val="22"/>
                <w:szCs w:val="22"/>
              </w:rPr>
            </w:pPr>
          </w:p>
          <w:p w:rsidR="00EC1086" w:rsidRDefault="00EC1086" w:rsidP="00F93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:rsidR="00EC1086" w:rsidRDefault="00EC1086" w:rsidP="00F93C5A">
            <w:pPr>
              <w:jc w:val="center"/>
              <w:rPr>
                <w:b/>
                <w:sz w:val="22"/>
                <w:szCs w:val="22"/>
              </w:rPr>
            </w:pPr>
          </w:p>
          <w:p w:rsidR="00EC1086" w:rsidRDefault="00EC1086" w:rsidP="00F93C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</w:t>
            </w:r>
          </w:p>
        </w:tc>
        <w:tc>
          <w:tcPr>
            <w:tcW w:w="4140" w:type="dxa"/>
          </w:tcPr>
          <w:p w:rsidR="00EC1086" w:rsidRDefault="00EC1086" w:rsidP="00F93C5A">
            <w:pPr>
              <w:jc w:val="center"/>
              <w:rPr>
                <w:b/>
                <w:sz w:val="22"/>
                <w:szCs w:val="22"/>
              </w:rPr>
            </w:pPr>
          </w:p>
          <w:p w:rsidR="00EC1086" w:rsidRDefault="00EC1086" w:rsidP="00F93C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Practical / Lecture</w:t>
            </w:r>
          </w:p>
        </w:tc>
        <w:tc>
          <w:tcPr>
            <w:tcW w:w="1620" w:type="dxa"/>
          </w:tcPr>
          <w:p w:rsidR="00EC1086" w:rsidRDefault="00EC1086" w:rsidP="00F93C5A">
            <w:pPr>
              <w:jc w:val="center"/>
              <w:rPr>
                <w:b/>
                <w:sz w:val="22"/>
                <w:szCs w:val="22"/>
              </w:rPr>
            </w:pPr>
          </w:p>
          <w:p w:rsidR="00EC1086" w:rsidRDefault="00EC1086" w:rsidP="00F93C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Lecturer</w:t>
            </w:r>
          </w:p>
        </w:tc>
      </w:tr>
      <w:tr w:rsidR="00C40DFE" w:rsidTr="00AB45ED">
        <w:trPr>
          <w:trHeight w:val="198"/>
        </w:trPr>
        <w:tc>
          <w:tcPr>
            <w:tcW w:w="1255" w:type="dxa"/>
            <w:vMerge w:val="restart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1530" w:type="dxa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C40DFE" w:rsidRDefault="00D3343A" w:rsidP="00C4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B+C</w:t>
            </w:r>
          </w:p>
        </w:tc>
        <w:tc>
          <w:tcPr>
            <w:tcW w:w="4140" w:type="dxa"/>
            <w:vMerge w:val="restart"/>
          </w:tcPr>
          <w:p w:rsidR="00C40DFE" w:rsidRPr="002E1B9D" w:rsidRDefault="00C40DFE" w:rsidP="00E42F52">
            <w:pPr>
              <w:spacing w:after="160" w:line="259" w:lineRule="auto"/>
              <w:rPr>
                <w:sz w:val="22"/>
              </w:rPr>
            </w:pPr>
            <w:r w:rsidRPr="002E1B9D">
              <w:rPr>
                <w:sz w:val="22"/>
              </w:rPr>
              <w:t xml:space="preserve">Introduction to pathology </w:t>
            </w:r>
            <w:r w:rsidR="00B37CB2" w:rsidRPr="002E1B9D">
              <w:rPr>
                <w:sz w:val="22"/>
              </w:rPr>
              <w:t>(Lecture)</w:t>
            </w:r>
          </w:p>
        </w:tc>
        <w:tc>
          <w:tcPr>
            <w:tcW w:w="1620" w:type="dxa"/>
            <w:vMerge w:val="restart"/>
          </w:tcPr>
          <w:p w:rsidR="00C40DFE" w:rsidRPr="00B37CB2" w:rsidRDefault="00B37CB2" w:rsidP="009407EC">
            <w:pPr>
              <w:rPr>
                <w:sz w:val="22"/>
                <w:szCs w:val="22"/>
              </w:rPr>
            </w:pPr>
            <w:proofErr w:type="spellStart"/>
            <w:r w:rsidRPr="00B37CB2">
              <w:rPr>
                <w:sz w:val="22"/>
                <w:szCs w:val="22"/>
              </w:rPr>
              <w:t>Dr</w:t>
            </w:r>
            <w:proofErr w:type="spellEnd"/>
            <w:r w:rsidRPr="00B37CB2">
              <w:rPr>
                <w:sz w:val="22"/>
                <w:szCs w:val="22"/>
              </w:rPr>
              <w:t xml:space="preserve"> CW</w:t>
            </w:r>
          </w:p>
        </w:tc>
      </w:tr>
      <w:tr w:rsidR="00C40DFE" w:rsidTr="00F93C5A">
        <w:trPr>
          <w:trHeight w:val="196"/>
        </w:trPr>
        <w:tc>
          <w:tcPr>
            <w:tcW w:w="1255" w:type="dxa"/>
            <w:vMerge/>
          </w:tcPr>
          <w:p w:rsidR="00C40DFE" w:rsidRDefault="00C40DFE" w:rsidP="00C40DFE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C40DFE" w:rsidRDefault="00C40DFE" w:rsidP="00C40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C40DFE" w:rsidRDefault="00C40DFE" w:rsidP="00C40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C40DFE" w:rsidRDefault="00C40DFE" w:rsidP="009407EC">
            <w:pPr>
              <w:rPr>
                <w:b/>
                <w:sz w:val="22"/>
                <w:szCs w:val="22"/>
              </w:rPr>
            </w:pPr>
          </w:p>
        </w:tc>
      </w:tr>
      <w:tr w:rsidR="00C40DFE" w:rsidTr="00F93C5A">
        <w:trPr>
          <w:trHeight w:val="196"/>
        </w:trPr>
        <w:tc>
          <w:tcPr>
            <w:tcW w:w="1255" w:type="dxa"/>
            <w:vMerge/>
          </w:tcPr>
          <w:p w:rsidR="00C40DFE" w:rsidRDefault="00C40DFE" w:rsidP="00C40DFE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C40DFE" w:rsidRDefault="00D46E3E" w:rsidP="00C4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140" w:type="dxa"/>
            <w:vMerge/>
          </w:tcPr>
          <w:p w:rsidR="00C40DFE" w:rsidRDefault="00C40DFE" w:rsidP="00C40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C40DFE" w:rsidRDefault="00C40DFE" w:rsidP="009407EC">
            <w:pPr>
              <w:rPr>
                <w:b/>
                <w:sz w:val="22"/>
                <w:szCs w:val="22"/>
              </w:rPr>
            </w:pPr>
          </w:p>
        </w:tc>
      </w:tr>
      <w:tr w:rsidR="00C40DFE" w:rsidTr="00AB45ED">
        <w:trPr>
          <w:trHeight w:val="198"/>
        </w:trPr>
        <w:tc>
          <w:tcPr>
            <w:tcW w:w="1255" w:type="dxa"/>
            <w:vMerge w:val="restart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530" w:type="dxa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C40DFE" w:rsidRDefault="00D46E3E" w:rsidP="00C4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A+B</w:t>
            </w:r>
          </w:p>
        </w:tc>
        <w:tc>
          <w:tcPr>
            <w:tcW w:w="4140" w:type="dxa"/>
            <w:vMerge w:val="restart"/>
          </w:tcPr>
          <w:p w:rsidR="00C40DFE" w:rsidRDefault="00B37CB2" w:rsidP="00E7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</w:t>
            </w:r>
            <w:r w:rsidR="00E761E2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linical pathology</w:t>
            </w:r>
            <w:r w:rsidR="00F16DF9">
              <w:rPr>
                <w:sz w:val="22"/>
                <w:szCs w:val="22"/>
              </w:rPr>
              <w:t>(Lecture)</w:t>
            </w:r>
          </w:p>
        </w:tc>
        <w:tc>
          <w:tcPr>
            <w:tcW w:w="1620" w:type="dxa"/>
            <w:vMerge w:val="restart"/>
          </w:tcPr>
          <w:p w:rsidR="00C40DFE" w:rsidRPr="00B37CB2" w:rsidRDefault="004C58BA" w:rsidP="009407EC">
            <w:pPr>
              <w:rPr>
                <w:sz w:val="22"/>
                <w:szCs w:val="22"/>
              </w:rPr>
            </w:pPr>
            <w:proofErr w:type="spellStart"/>
            <w:r w:rsidRPr="00B37CB2">
              <w:rPr>
                <w:sz w:val="22"/>
                <w:szCs w:val="22"/>
              </w:rPr>
              <w:t>Dr</w:t>
            </w:r>
            <w:proofErr w:type="spellEnd"/>
            <w:r w:rsidRPr="00B37CB2">
              <w:rPr>
                <w:sz w:val="22"/>
                <w:szCs w:val="22"/>
              </w:rPr>
              <w:t xml:space="preserve"> </w:t>
            </w:r>
            <w:r w:rsidR="00B37CB2" w:rsidRPr="00B37CB2">
              <w:rPr>
                <w:sz w:val="22"/>
                <w:szCs w:val="22"/>
              </w:rPr>
              <w:t>CW</w:t>
            </w:r>
          </w:p>
        </w:tc>
      </w:tr>
      <w:tr w:rsidR="00C40DFE" w:rsidTr="00F93C5A">
        <w:trPr>
          <w:trHeight w:val="196"/>
        </w:trPr>
        <w:tc>
          <w:tcPr>
            <w:tcW w:w="1255" w:type="dxa"/>
            <w:vMerge/>
          </w:tcPr>
          <w:p w:rsidR="00C40DFE" w:rsidRDefault="00C40DFE" w:rsidP="00C40DFE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C40DFE" w:rsidRDefault="00C40DFE" w:rsidP="00C40D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C40DFE" w:rsidRDefault="00C40DFE" w:rsidP="00C40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C40DFE" w:rsidRDefault="00C40DFE" w:rsidP="009407EC">
            <w:pPr>
              <w:rPr>
                <w:b/>
                <w:sz w:val="22"/>
                <w:szCs w:val="22"/>
              </w:rPr>
            </w:pPr>
          </w:p>
        </w:tc>
      </w:tr>
      <w:tr w:rsidR="00C40DFE" w:rsidTr="00E761E2">
        <w:trPr>
          <w:trHeight w:val="305"/>
        </w:trPr>
        <w:tc>
          <w:tcPr>
            <w:tcW w:w="1255" w:type="dxa"/>
            <w:vMerge/>
          </w:tcPr>
          <w:p w:rsidR="00C40DFE" w:rsidRDefault="00C40DFE" w:rsidP="00C40DFE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C40DFE" w:rsidRDefault="00C40DFE" w:rsidP="00C4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C40DFE" w:rsidRDefault="00C40DFE" w:rsidP="00C40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140" w:type="dxa"/>
            <w:vMerge/>
          </w:tcPr>
          <w:p w:rsidR="00C40DFE" w:rsidRDefault="00C40DFE" w:rsidP="00C40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C40DFE" w:rsidRDefault="00C40DFE" w:rsidP="009407EC">
            <w:pPr>
              <w:rPr>
                <w:b/>
                <w:sz w:val="22"/>
                <w:szCs w:val="22"/>
              </w:rPr>
            </w:pPr>
          </w:p>
        </w:tc>
      </w:tr>
      <w:tr w:rsidR="00B37CB2" w:rsidTr="00A27291">
        <w:trPr>
          <w:trHeight w:val="198"/>
        </w:trPr>
        <w:tc>
          <w:tcPr>
            <w:tcW w:w="1255" w:type="dxa"/>
            <w:vMerge w:val="restart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D46E3E" w:rsidP="00B37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B+C</w:t>
            </w:r>
          </w:p>
        </w:tc>
        <w:tc>
          <w:tcPr>
            <w:tcW w:w="4140" w:type="dxa"/>
            <w:vMerge w:val="restart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injury and degeneration</w:t>
            </w:r>
          </w:p>
        </w:tc>
        <w:tc>
          <w:tcPr>
            <w:tcW w:w="1620" w:type="dxa"/>
            <w:vMerge w:val="restart"/>
          </w:tcPr>
          <w:p w:rsidR="00B37CB2" w:rsidRPr="00B37CB2" w:rsidRDefault="00B37CB2" w:rsidP="009407EC">
            <w:pPr>
              <w:rPr>
                <w:sz w:val="22"/>
                <w:szCs w:val="22"/>
              </w:rPr>
            </w:pPr>
            <w:proofErr w:type="spellStart"/>
            <w:r w:rsidRPr="00B37CB2">
              <w:rPr>
                <w:sz w:val="22"/>
                <w:szCs w:val="22"/>
              </w:rPr>
              <w:t>Dr</w:t>
            </w:r>
            <w:proofErr w:type="spellEnd"/>
            <w:r w:rsidRPr="00B37CB2">
              <w:rPr>
                <w:sz w:val="22"/>
                <w:szCs w:val="22"/>
              </w:rPr>
              <w:t xml:space="preserve"> KBR</w:t>
            </w:r>
          </w:p>
        </w:tc>
      </w:tr>
      <w:tr w:rsidR="00B37CB2" w:rsidTr="00A27291">
        <w:trPr>
          <w:trHeight w:val="196"/>
        </w:trPr>
        <w:tc>
          <w:tcPr>
            <w:tcW w:w="1255" w:type="dxa"/>
            <w:vMerge/>
          </w:tcPr>
          <w:p w:rsidR="00B37CB2" w:rsidRDefault="00B37CB2" w:rsidP="00B37CB2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B37CB2" w:rsidRDefault="00B37CB2" w:rsidP="00B37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rPr>
                <w:b/>
                <w:sz w:val="22"/>
                <w:szCs w:val="22"/>
              </w:rPr>
            </w:pPr>
          </w:p>
        </w:tc>
      </w:tr>
      <w:tr w:rsidR="00B37CB2" w:rsidTr="00A27291">
        <w:trPr>
          <w:trHeight w:val="196"/>
        </w:trPr>
        <w:tc>
          <w:tcPr>
            <w:tcW w:w="1255" w:type="dxa"/>
            <w:vMerge/>
          </w:tcPr>
          <w:p w:rsidR="00B37CB2" w:rsidRDefault="00B37CB2" w:rsidP="00B37CB2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D46E3E" w:rsidP="00B37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140" w:type="dxa"/>
            <w:vMerge/>
          </w:tcPr>
          <w:p w:rsidR="00B37CB2" w:rsidRDefault="00B37CB2" w:rsidP="00B37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rPr>
                <w:b/>
                <w:sz w:val="22"/>
                <w:szCs w:val="22"/>
              </w:rPr>
            </w:pPr>
          </w:p>
        </w:tc>
      </w:tr>
      <w:tr w:rsidR="00B37CB2" w:rsidTr="00F16DF9">
        <w:trPr>
          <w:trHeight w:val="198"/>
        </w:trPr>
        <w:tc>
          <w:tcPr>
            <w:tcW w:w="1255" w:type="dxa"/>
            <w:vMerge w:val="restart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B37CB2" w:rsidP="00B37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D0CECE" w:themeFill="background2" w:themeFillShade="E6"/>
          </w:tcPr>
          <w:p w:rsidR="00B37CB2" w:rsidRDefault="00F16DF9" w:rsidP="00F16DF9">
            <w:r>
              <w:t>Public Holiday</w:t>
            </w:r>
          </w:p>
        </w:tc>
        <w:tc>
          <w:tcPr>
            <w:tcW w:w="1620" w:type="dxa"/>
            <w:vMerge w:val="restart"/>
          </w:tcPr>
          <w:p w:rsidR="00B37CB2" w:rsidRPr="00B37CB2" w:rsidRDefault="00B37CB2" w:rsidP="009407EC">
            <w:pPr>
              <w:rPr>
                <w:sz w:val="22"/>
                <w:szCs w:val="22"/>
              </w:rPr>
            </w:pPr>
          </w:p>
        </w:tc>
      </w:tr>
      <w:tr w:rsidR="00B37CB2" w:rsidTr="00F16DF9">
        <w:trPr>
          <w:trHeight w:val="196"/>
        </w:trPr>
        <w:tc>
          <w:tcPr>
            <w:tcW w:w="1255" w:type="dxa"/>
            <w:vMerge/>
          </w:tcPr>
          <w:p w:rsidR="00B37CB2" w:rsidRDefault="00B37CB2" w:rsidP="00B37CB2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D0CECE" w:themeFill="background2" w:themeFillShade="E6"/>
          </w:tcPr>
          <w:p w:rsidR="00B37CB2" w:rsidRDefault="00B37CB2" w:rsidP="00B37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rPr>
                <w:b/>
                <w:sz w:val="22"/>
                <w:szCs w:val="22"/>
              </w:rPr>
            </w:pPr>
          </w:p>
        </w:tc>
      </w:tr>
      <w:tr w:rsidR="00B37CB2" w:rsidTr="00F16DF9">
        <w:trPr>
          <w:trHeight w:val="196"/>
        </w:trPr>
        <w:tc>
          <w:tcPr>
            <w:tcW w:w="1255" w:type="dxa"/>
            <w:vMerge/>
          </w:tcPr>
          <w:p w:rsidR="00B37CB2" w:rsidRDefault="00B37CB2" w:rsidP="00B37CB2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B37CB2" w:rsidP="00B37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D0CECE" w:themeFill="background2" w:themeFillShade="E6"/>
          </w:tcPr>
          <w:p w:rsidR="00B37CB2" w:rsidRDefault="00B37CB2" w:rsidP="00B37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rPr>
                <w:b/>
                <w:sz w:val="22"/>
                <w:szCs w:val="22"/>
              </w:rPr>
            </w:pPr>
          </w:p>
        </w:tc>
      </w:tr>
      <w:tr w:rsidR="00B37CB2" w:rsidTr="00F16DF9">
        <w:trPr>
          <w:trHeight w:val="275"/>
        </w:trPr>
        <w:tc>
          <w:tcPr>
            <w:tcW w:w="1255" w:type="dxa"/>
            <w:vMerge w:val="restart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D46E3E" w:rsidP="00B37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A+C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F16DF9" w:rsidRDefault="00F16DF9" w:rsidP="00F16DF9">
            <w:r>
              <w:t>Acute inflammation and sequel</w:t>
            </w:r>
          </w:p>
          <w:p w:rsidR="00B37CB2" w:rsidRDefault="00B37CB2" w:rsidP="00B37CB2"/>
        </w:tc>
        <w:tc>
          <w:tcPr>
            <w:tcW w:w="1620" w:type="dxa"/>
            <w:vMerge w:val="restart"/>
          </w:tcPr>
          <w:p w:rsidR="00B37CB2" w:rsidRDefault="00F16DF9" w:rsidP="009407EC">
            <w:pPr>
              <w:rPr>
                <w:sz w:val="22"/>
                <w:szCs w:val="22"/>
              </w:rPr>
            </w:pPr>
            <w:proofErr w:type="spellStart"/>
            <w:r w:rsidRPr="00B37CB2">
              <w:rPr>
                <w:sz w:val="22"/>
                <w:szCs w:val="22"/>
              </w:rPr>
              <w:t>Dr</w:t>
            </w:r>
            <w:proofErr w:type="spellEnd"/>
            <w:r w:rsidRPr="00B37CB2">
              <w:rPr>
                <w:sz w:val="22"/>
                <w:szCs w:val="22"/>
              </w:rPr>
              <w:t xml:space="preserve"> TGL</w:t>
            </w:r>
          </w:p>
        </w:tc>
      </w:tr>
      <w:tr w:rsidR="00B37CB2" w:rsidTr="00F16DF9">
        <w:trPr>
          <w:trHeight w:val="275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16DF9">
        <w:trPr>
          <w:trHeight w:val="275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D46E3E" w:rsidP="00B37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14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93C5A">
        <w:trPr>
          <w:trHeight w:val="300"/>
        </w:trPr>
        <w:tc>
          <w:tcPr>
            <w:tcW w:w="1255" w:type="dxa"/>
            <w:vMerge w:val="restart"/>
          </w:tcPr>
          <w:p w:rsidR="00B37CB2" w:rsidRDefault="00B37CB2" w:rsidP="00B37C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D46E3E" w:rsidP="00D46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B+C</w:t>
            </w:r>
          </w:p>
        </w:tc>
        <w:tc>
          <w:tcPr>
            <w:tcW w:w="4140" w:type="dxa"/>
            <w:vMerge w:val="restart"/>
          </w:tcPr>
          <w:p w:rsidR="00B37CB2" w:rsidRDefault="00B37CB2" w:rsidP="00B37CB2">
            <w:r>
              <w:rPr>
                <w:color w:val="000000"/>
              </w:rPr>
              <w:t>Chronic inflammation</w:t>
            </w:r>
          </w:p>
        </w:tc>
        <w:tc>
          <w:tcPr>
            <w:tcW w:w="1620" w:type="dxa"/>
            <w:vMerge w:val="restart"/>
          </w:tcPr>
          <w:p w:rsidR="00B37CB2" w:rsidRDefault="00B37CB2" w:rsidP="006F5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CW</w:t>
            </w:r>
          </w:p>
        </w:tc>
      </w:tr>
      <w:tr w:rsidR="00B37CB2" w:rsidTr="00F93C5A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93C5A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D46E3E" w:rsidP="00B37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14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E0A95">
        <w:trPr>
          <w:trHeight w:val="300"/>
        </w:trPr>
        <w:tc>
          <w:tcPr>
            <w:tcW w:w="1255" w:type="dxa"/>
            <w:vMerge w:val="restart"/>
          </w:tcPr>
          <w:p w:rsidR="00B37CB2" w:rsidRDefault="0016539A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7CB2">
              <w:rPr>
                <w:sz w:val="22"/>
                <w:szCs w:val="22"/>
              </w:rPr>
              <w:t>05.07.2022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D46E3E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A+C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B37CB2" w:rsidRDefault="00B37CB2" w:rsidP="00B37CB2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Regeneration and repair</w:t>
            </w:r>
          </w:p>
        </w:tc>
        <w:tc>
          <w:tcPr>
            <w:tcW w:w="1620" w:type="dxa"/>
            <w:vMerge w:val="restart"/>
          </w:tcPr>
          <w:p w:rsidR="00B37CB2" w:rsidRDefault="00F16DF9" w:rsidP="009407EC">
            <w:pPr>
              <w:rPr>
                <w:sz w:val="22"/>
                <w:szCs w:val="22"/>
                <w:highlight w:val="yellow"/>
              </w:rPr>
            </w:pPr>
            <w:r w:rsidRPr="00D3343A">
              <w:rPr>
                <w:sz w:val="22"/>
                <w:szCs w:val="22"/>
              </w:rPr>
              <w:t>Dr.</w:t>
            </w:r>
            <w:r w:rsidR="00D3343A" w:rsidRPr="00D3343A">
              <w:rPr>
                <w:sz w:val="22"/>
                <w:szCs w:val="22"/>
              </w:rPr>
              <w:t>IL</w:t>
            </w:r>
          </w:p>
        </w:tc>
      </w:tr>
      <w:tr w:rsidR="00B37CB2" w:rsidTr="00FE0A95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E0A95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D46E3E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14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93C5A">
        <w:trPr>
          <w:trHeight w:val="300"/>
        </w:trPr>
        <w:tc>
          <w:tcPr>
            <w:tcW w:w="1255" w:type="dxa"/>
            <w:vMerge w:val="restart"/>
          </w:tcPr>
          <w:p w:rsidR="00B37CB2" w:rsidRDefault="00B37CB2" w:rsidP="00B37C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12.07.2022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D46E3E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A+B</w:t>
            </w:r>
          </w:p>
        </w:tc>
        <w:tc>
          <w:tcPr>
            <w:tcW w:w="4140" w:type="dxa"/>
            <w:vMerge w:val="restart"/>
          </w:tcPr>
          <w:p w:rsidR="00B37CB2" w:rsidRDefault="00B37CB2" w:rsidP="00B37CB2">
            <w:r>
              <w:rPr>
                <w:color w:val="000000"/>
              </w:rPr>
              <w:t>Calcification and pigmentation</w:t>
            </w:r>
          </w:p>
        </w:tc>
        <w:tc>
          <w:tcPr>
            <w:tcW w:w="1620" w:type="dxa"/>
            <w:vMerge w:val="restart"/>
            <w:shd w:val="clear" w:color="auto" w:fill="FFFFFF"/>
          </w:tcPr>
          <w:p w:rsidR="00B37CB2" w:rsidRDefault="00F16DF9" w:rsidP="009407EC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16DF9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.DH</w:t>
            </w:r>
            <w:proofErr w:type="spellEnd"/>
          </w:p>
        </w:tc>
      </w:tr>
      <w:tr w:rsidR="00B37CB2" w:rsidTr="00F93C5A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93C5A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B37CB2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14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:rsidR="00B37CB2" w:rsidRDefault="00B37CB2" w:rsidP="0094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RPr="003A7421" w:rsidTr="00FE0A95">
        <w:trPr>
          <w:trHeight w:val="300"/>
        </w:trPr>
        <w:tc>
          <w:tcPr>
            <w:tcW w:w="1255" w:type="dxa"/>
            <w:vMerge w:val="restart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D46E3E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A+C</w:t>
            </w:r>
          </w:p>
        </w:tc>
        <w:tc>
          <w:tcPr>
            <w:tcW w:w="4140" w:type="dxa"/>
            <w:vMerge w:val="restart"/>
          </w:tcPr>
          <w:p w:rsidR="00B37CB2" w:rsidRDefault="00B37CB2" w:rsidP="00B37CB2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Congestion and oedema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37CB2" w:rsidRPr="003A7421" w:rsidRDefault="00B37CB2" w:rsidP="00F16DF9">
            <w:pPr>
              <w:rPr>
                <w:sz w:val="22"/>
                <w:szCs w:val="22"/>
                <w:highlight w:val="yellow"/>
                <w:lang w:val="fr-FR"/>
              </w:rPr>
            </w:pPr>
            <w:r w:rsidRPr="00B37CB2">
              <w:rPr>
                <w:sz w:val="22"/>
                <w:szCs w:val="22"/>
                <w:lang w:val="fr-FR"/>
              </w:rPr>
              <w:t xml:space="preserve">Dr </w:t>
            </w:r>
            <w:r w:rsidR="00F16DF9">
              <w:rPr>
                <w:sz w:val="22"/>
                <w:szCs w:val="22"/>
                <w:lang w:val="fr-FR"/>
              </w:rPr>
              <w:t>MB</w:t>
            </w:r>
          </w:p>
        </w:tc>
      </w:tr>
      <w:tr w:rsidR="00B37CB2" w:rsidTr="00FE0A95">
        <w:trPr>
          <w:trHeight w:val="300"/>
        </w:trPr>
        <w:tc>
          <w:tcPr>
            <w:tcW w:w="1255" w:type="dxa"/>
            <w:vMerge/>
          </w:tcPr>
          <w:p w:rsidR="00B37CB2" w:rsidRPr="003A7421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  <w:lang w:val="fr-FR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FE0A95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D46E3E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14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A65738">
        <w:trPr>
          <w:trHeight w:val="300"/>
        </w:trPr>
        <w:tc>
          <w:tcPr>
            <w:tcW w:w="1255" w:type="dxa"/>
            <w:vMerge w:val="restart"/>
          </w:tcPr>
          <w:p w:rsidR="00B37CB2" w:rsidRDefault="00B37CB2" w:rsidP="00B37C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26.07.2022</w:t>
            </w: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1- 2 pm</w:t>
            </w:r>
          </w:p>
        </w:tc>
        <w:tc>
          <w:tcPr>
            <w:tcW w:w="990" w:type="dxa"/>
          </w:tcPr>
          <w:p w:rsidR="00B37CB2" w:rsidRDefault="00B37CB2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46E3E">
              <w:rPr>
                <w:sz w:val="22"/>
                <w:szCs w:val="22"/>
              </w:rPr>
              <w:t>+B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B37CB2" w:rsidRDefault="00B37CB2" w:rsidP="00B37CB2"/>
        </w:tc>
        <w:tc>
          <w:tcPr>
            <w:tcW w:w="1620" w:type="dxa"/>
            <w:vMerge w:val="restart"/>
          </w:tcPr>
          <w:p w:rsidR="00B37CB2" w:rsidRDefault="00B37CB2" w:rsidP="00B37CB2">
            <w:pPr>
              <w:jc w:val="center"/>
              <w:rPr>
                <w:sz w:val="22"/>
                <w:szCs w:val="22"/>
              </w:rPr>
            </w:pPr>
          </w:p>
        </w:tc>
      </w:tr>
      <w:tr w:rsidR="00B37CB2" w:rsidTr="00A65738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2- 3 pm</w:t>
            </w:r>
          </w:p>
        </w:tc>
        <w:tc>
          <w:tcPr>
            <w:tcW w:w="990" w:type="dxa"/>
          </w:tcPr>
          <w:p w:rsidR="00B37CB2" w:rsidRDefault="00B37CB2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37CB2" w:rsidTr="00A65738">
        <w:trPr>
          <w:trHeight w:val="300"/>
        </w:trPr>
        <w:tc>
          <w:tcPr>
            <w:tcW w:w="1255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B37CB2" w:rsidRDefault="00B37CB2" w:rsidP="00B37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3- 4 pm</w:t>
            </w:r>
          </w:p>
        </w:tc>
        <w:tc>
          <w:tcPr>
            <w:tcW w:w="990" w:type="dxa"/>
          </w:tcPr>
          <w:p w:rsidR="00B37CB2" w:rsidRDefault="00B37CB2" w:rsidP="00B37CB2">
            <w:pPr>
              <w:spacing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140" w:type="dxa"/>
            <w:vMerge/>
            <w:shd w:val="clear" w:color="auto" w:fill="auto"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B37CB2" w:rsidRDefault="00B37CB2" w:rsidP="00B3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29ED" w:rsidRDefault="009129ED" w:rsidP="00EC1086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9129ED" w:rsidRDefault="009129ED" w:rsidP="009129ED">
      <w:r>
        <w:t>Group A – 1-66</w:t>
      </w:r>
      <w:r>
        <w:tab/>
      </w:r>
      <w:r>
        <w:tab/>
        <w:t>Group B-</w:t>
      </w:r>
      <w:r>
        <w:t xml:space="preserve"> </w:t>
      </w:r>
      <w:r>
        <w:t>67-133</w:t>
      </w:r>
      <w:r>
        <w:tab/>
      </w:r>
      <w:r>
        <w:tab/>
        <w:t>Group C- 134-198</w:t>
      </w:r>
    </w:p>
    <w:p w:rsidR="009129ED" w:rsidRDefault="009129ED" w:rsidP="00EC1086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9129ED" w:rsidRDefault="009129ED" w:rsidP="00EC1086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EC1086" w:rsidRDefault="00EC1086" w:rsidP="00EC1086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Prof. LM – </w:t>
      </w:r>
      <w:r>
        <w:rPr>
          <w:sz w:val="20"/>
          <w:szCs w:val="20"/>
        </w:rPr>
        <w:t xml:space="preserve">Prof. </w:t>
      </w:r>
      <w:proofErr w:type="spellStart"/>
      <w:r>
        <w:rPr>
          <w:sz w:val="20"/>
          <w:szCs w:val="20"/>
        </w:rPr>
        <w:t>L.K.B.Mudduwa</w:t>
      </w:r>
      <w:proofErr w:type="spellEnd"/>
      <w:r>
        <w:rPr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Dr.CW</w:t>
      </w:r>
      <w:proofErr w:type="spellEnd"/>
      <w:r>
        <w:rPr>
          <w:b/>
          <w:sz w:val="20"/>
          <w:szCs w:val="20"/>
        </w:rPr>
        <w:t xml:space="preserve"> –   </w:t>
      </w: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Chandana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Wickramaratne</w:t>
      </w:r>
      <w:proofErr w:type="spell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Dr.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TGL  -</w:t>
      </w:r>
      <w:r>
        <w:rPr>
          <w:sz w:val="20"/>
          <w:szCs w:val="20"/>
        </w:rPr>
        <w:t xml:space="preserve"> Dr. T.G. Liyanage                          </w:t>
      </w:r>
      <w:r>
        <w:rPr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       Dr. KBR</w:t>
      </w:r>
      <w:r>
        <w:rPr>
          <w:sz w:val="20"/>
          <w:szCs w:val="20"/>
        </w:rPr>
        <w:t xml:space="preserve"> - Dr. </w:t>
      </w:r>
      <w:proofErr w:type="spellStart"/>
      <w:r>
        <w:rPr>
          <w:sz w:val="20"/>
          <w:szCs w:val="20"/>
        </w:rPr>
        <w:t>Rojika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E2653">
        <w:rPr>
          <w:sz w:val="20"/>
          <w:szCs w:val="20"/>
        </w:rPr>
        <w:t>Kariyawasam</w:t>
      </w:r>
      <w:proofErr w:type="spellEnd"/>
    </w:p>
    <w:p w:rsidR="00EC1086" w:rsidRDefault="00EC1086" w:rsidP="00EC108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Dr. IL      </w:t>
      </w:r>
      <w:r w:rsidR="007E2653">
        <w:rPr>
          <w:b/>
          <w:sz w:val="20"/>
          <w:szCs w:val="20"/>
        </w:rPr>
        <w:t xml:space="preserve">- </w:t>
      </w:r>
      <w:r w:rsidR="007E2653" w:rsidRPr="007E2653">
        <w:rPr>
          <w:sz w:val="20"/>
          <w:szCs w:val="20"/>
        </w:rPr>
        <w:t>Dr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I.L. </w:t>
      </w:r>
      <w:proofErr w:type="spellStart"/>
      <w:r>
        <w:rPr>
          <w:sz w:val="20"/>
          <w:szCs w:val="20"/>
        </w:rPr>
        <w:t>Wickramanayaka</w:t>
      </w:r>
      <w:proofErr w:type="spellEnd"/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Dr.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IDS    -</w:t>
      </w:r>
      <w:r>
        <w:rPr>
          <w:sz w:val="20"/>
          <w:szCs w:val="20"/>
        </w:rPr>
        <w:t xml:space="preserve"> Dr. I.D. </w:t>
      </w:r>
      <w:proofErr w:type="spellStart"/>
      <w:r>
        <w:rPr>
          <w:sz w:val="20"/>
          <w:szCs w:val="20"/>
        </w:rPr>
        <w:t>Siriwardhana</w:t>
      </w:r>
      <w:proofErr w:type="spellEnd"/>
      <w:r>
        <w:rPr>
          <w:sz w:val="20"/>
          <w:szCs w:val="20"/>
        </w:rPr>
        <w:t xml:space="preserve">      </w:t>
      </w:r>
    </w:p>
    <w:p w:rsidR="00EC1086" w:rsidRDefault="00EC1086" w:rsidP="00EC108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Dr. DH    </w:t>
      </w:r>
      <w:r w:rsidR="007E2653">
        <w:rPr>
          <w:sz w:val="20"/>
          <w:szCs w:val="20"/>
        </w:rPr>
        <w:t>- Dr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Dilupa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Hirimuthugoda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Dr. MB</w:t>
      </w:r>
      <w:r>
        <w:rPr>
          <w:sz w:val="20"/>
          <w:szCs w:val="20"/>
        </w:rPr>
        <w:t xml:space="preserve"> – Dr. </w:t>
      </w:r>
      <w:proofErr w:type="spellStart"/>
      <w:r>
        <w:rPr>
          <w:sz w:val="20"/>
          <w:szCs w:val="20"/>
        </w:rPr>
        <w:t>Madavi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Baduraliyage</w:t>
      </w:r>
      <w:proofErr w:type="spellEnd"/>
    </w:p>
    <w:p w:rsidR="00EC1086" w:rsidRDefault="00EC1086" w:rsidP="00EC1086">
      <w:pPr>
        <w:tabs>
          <w:tab w:val="center" w:pos="4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9129ED" w:rsidRDefault="009129ED" w:rsidP="00EC1086"/>
    <w:p w:rsidR="009129ED" w:rsidRDefault="009129ED" w:rsidP="00EC1086"/>
    <w:p w:rsidR="00EC1086" w:rsidRDefault="00EC1086" w:rsidP="00EC1086">
      <w:r>
        <w:t>…………………………………</w:t>
      </w:r>
    </w:p>
    <w:p w:rsidR="00EC1086" w:rsidRDefault="00EC1086" w:rsidP="00EC1086">
      <w:pPr>
        <w:spacing w:line="360" w:lineRule="auto"/>
      </w:pPr>
      <w:r>
        <w:t>Head/Department of Pathology</w:t>
      </w:r>
    </w:p>
    <w:p w:rsidR="00EC1086" w:rsidRPr="001202C0" w:rsidRDefault="00395CD6" w:rsidP="00EC1086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EC1086">
        <w:rPr>
          <w:sz w:val="22"/>
          <w:szCs w:val="22"/>
        </w:rPr>
        <w:t>.</w:t>
      </w:r>
      <w:r w:rsidR="007E2653">
        <w:rPr>
          <w:sz w:val="22"/>
          <w:szCs w:val="22"/>
        </w:rPr>
        <w:t>05</w:t>
      </w:r>
      <w:r w:rsidR="00EC1086">
        <w:rPr>
          <w:sz w:val="22"/>
          <w:szCs w:val="22"/>
        </w:rPr>
        <w:t>.202</w:t>
      </w:r>
      <w:r w:rsidR="007E2653">
        <w:rPr>
          <w:sz w:val="22"/>
          <w:szCs w:val="22"/>
        </w:rPr>
        <w:t>2</w:t>
      </w:r>
    </w:p>
    <w:sectPr w:rsidR="00EC1086" w:rsidRPr="001202C0">
      <w:headerReference w:type="default" r:id="rId7"/>
      <w:pgSz w:w="11907" w:h="16839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89" w:rsidRDefault="00462689">
      <w:r>
        <w:separator/>
      </w:r>
    </w:p>
  </w:endnote>
  <w:endnote w:type="continuationSeparator" w:id="0">
    <w:p w:rsidR="00462689" w:rsidRDefault="0046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89" w:rsidRDefault="00462689">
      <w:r>
        <w:separator/>
      </w:r>
    </w:p>
  </w:footnote>
  <w:footnote w:type="continuationSeparator" w:id="0">
    <w:p w:rsidR="00462689" w:rsidRDefault="0046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6" w:rsidRDefault="004626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CF7026" w:rsidRDefault="004626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6"/>
    <w:rsid w:val="00035F40"/>
    <w:rsid w:val="00112D30"/>
    <w:rsid w:val="001202C0"/>
    <w:rsid w:val="0016539A"/>
    <w:rsid w:val="001C1677"/>
    <w:rsid w:val="00213857"/>
    <w:rsid w:val="002D4A59"/>
    <w:rsid w:val="002E1B9D"/>
    <w:rsid w:val="00384A1E"/>
    <w:rsid w:val="00395CD6"/>
    <w:rsid w:val="003C42C2"/>
    <w:rsid w:val="003D79FB"/>
    <w:rsid w:val="003E04F9"/>
    <w:rsid w:val="003E74A7"/>
    <w:rsid w:val="004412E1"/>
    <w:rsid w:val="00462689"/>
    <w:rsid w:val="004C58BA"/>
    <w:rsid w:val="004F088B"/>
    <w:rsid w:val="005722BD"/>
    <w:rsid w:val="0067143E"/>
    <w:rsid w:val="006F523B"/>
    <w:rsid w:val="007155A2"/>
    <w:rsid w:val="00751691"/>
    <w:rsid w:val="00783826"/>
    <w:rsid w:val="007E2653"/>
    <w:rsid w:val="00805747"/>
    <w:rsid w:val="00824613"/>
    <w:rsid w:val="008E6220"/>
    <w:rsid w:val="009129ED"/>
    <w:rsid w:val="009407EC"/>
    <w:rsid w:val="009F7EAB"/>
    <w:rsid w:val="00A2635F"/>
    <w:rsid w:val="00A65738"/>
    <w:rsid w:val="00A71B66"/>
    <w:rsid w:val="00AB45ED"/>
    <w:rsid w:val="00B118F0"/>
    <w:rsid w:val="00B37CB2"/>
    <w:rsid w:val="00B92F58"/>
    <w:rsid w:val="00C40DFE"/>
    <w:rsid w:val="00CC27DC"/>
    <w:rsid w:val="00D25415"/>
    <w:rsid w:val="00D3343A"/>
    <w:rsid w:val="00D46E3E"/>
    <w:rsid w:val="00D72D20"/>
    <w:rsid w:val="00E364BB"/>
    <w:rsid w:val="00E42F52"/>
    <w:rsid w:val="00E761E2"/>
    <w:rsid w:val="00EA078C"/>
    <w:rsid w:val="00EC1086"/>
    <w:rsid w:val="00F16DF9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F456C-72B3-4846-98CC-4FEC30F4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65FC-6817-4B34-BAB7-22580E75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BDBM</dc:creator>
  <cp:keywords/>
  <dc:description/>
  <cp:lastModifiedBy>HP</cp:lastModifiedBy>
  <cp:revision>16</cp:revision>
  <dcterms:created xsi:type="dcterms:W3CDTF">2022-05-15T04:32:00Z</dcterms:created>
  <dcterms:modified xsi:type="dcterms:W3CDTF">2022-05-20T04:36:00Z</dcterms:modified>
</cp:coreProperties>
</file>